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86" w:rsidRPr="00E520DE" w:rsidRDefault="00CC3186" w:rsidP="00CC3186">
      <w:pPr>
        <w:snapToGrid w:val="0"/>
        <w:jc w:val="left"/>
        <w:rPr>
          <w:rFonts w:ascii="黑体" w:eastAsia="黑体" w:hAnsi="华文仿宋"/>
          <w:sz w:val="28"/>
          <w:szCs w:val="28"/>
        </w:rPr>
      </w:pPr>
      <w:r w:rsidRPr="00E520DE">
        <w:rPr>
          <w:rFonts w:ascii="黑体" w:eastAsia="黑体" w:hAnsi="华文仿宋" w:hint="eastAsia"/>
          <w:sz w:val="28"/>
          <w:szCs w:val="28"/>
        </w:rPr>
        <w:t>附件</w:t>
      </w:r>
      <w:r w:rsidRPr="00E520DE">
        <w:rPr>
          <w:rFonts w:ascii="黑体" w:eastAsia="黑体" w:hAnsi="华文仿宋"/>
          <w:sz w:val="28"/>
          <w:szCs w:val="28"/>
        </w:rPr>
        <w:t>2</w:t>
      </w:r>
      <w:r>
        <w:rPr>
          <w:rFonts w:ascii="黑体" w:eastAsia="黑体" w:hAnsi="华文仿宋" w:hint="eastAsia"/>
          <w:sz w:val="28"/>
          <w:szCs w:val="28"/>
        </w:rPr>
        <w:t>-1</w:t>
      </w:r>
      <w:r w:rsidRPr="00E520DE">
        <w:rPr>
          <w:rFonts w:ascii="黑体" w:eastAsia="黑体" w:hAnsi="华文仿宋" w:hint="eastAsia"/>
          <w:sz w:val="28"/>
          <w:szCs w:val="28"/>
        </w:rPr>
        <w:t>:</w:t>
      </w:r>
    </w:p>
    <w:p w:rsidR="00CC3186" w:rsidRPr="005C5C3A" w:rsidRDefault="00CC3186" w:rsidP="00CC3186">
      <w:pPr>
        <w:spacing w:beforeLines="25" w:before="108" w:afterLines="25" w:after="108"/>
        <w:ind w:leftChars="-50" w:left="-160" w:rightChars="-50" w:right="-160"/>
        <w:jc w:val="center"/>
        <w:rPr>
          <w:rFonts w:ascii="宋体" w:eastAsia="方正小标宋简体" w:hAnsi="宋体"/>
          <w:sz w:val="36"/>
          <w:szCs w:val="36"/>
        </w:rPr>
      </w:pPr>
      <w:r w:rsidRPr="00373179">
        <w:rPr>
          <w:rFonts w:ascii="宋体" w:eastAsia="方正小标宋简体" w:hAnsi="宋体" w:hint="eastAsia"/>
          <w:sz w:val="36"/>
          <w:szCs w:val="36"/>
        </w:rPr>
        <w:t>企业研究开发财政补助申请汇总表（</w:t>
      </w:r>
      <w:r w:rsidRPr="00F43386">
        <w:rPr>
          <w:rFonts w:ascii="方正小标宋简体" w:eastAsia="方正小标宋简体" w:hAnsi="宋体"/>
          <w:sz w:val="36"/>
          <w:szCs w:val="36"/>
        </w:rPr>
        <w:t>2</w:t>
      </w:r>
      <w:r w:rsidRPr="00373179">
        <w:rPr>
          <w:rFonts w:ascii="宋体" w:eastAsia="方正小标宋简体" w:hAnsi="宋体" w:hint="eastAsia"/>
          <w:sz w:val="36"/>
          <w:szCs w:val="36"/>
        </w:rPr>
        <w:t>亿元以上）</w:t>
      </w:r>
    </w:p>
    <w:p w:rsidR="00CC3186" w:rsidRPr="00EF0837" w:rsidRDefault="00CC3186" w:rsidP="00CC3186">
      <w:pPr>
        <w:spacing w:line="560" w:lineRule="exact"/>
        <w:rPr>
          <w:rFonts w:ascii="仿宋_GB2312" w:hAnsi="仿宋"/>
          <w:sz w:val="24"/>
        </w:rPr>
      </w:pPr>
      <w:r w:rsidRPr="00727360">
        <w:rPr>
          <w:rFonts w:ascii="仿宋_GB2312" w:hAnsi="仿宋" w:hint="eastAsia"/>
          <w:sz w:val="24"/>
        </w:rPr>
        <w:t>所在</w:t>
      </w:r>
      <w:r>
        <w:rPr>
          <w:rFonts w:ascii="仿宋_GB2312" w:hAnsi="仿宋" w:hint="eastAsia"/>
          <w:sz w:val="24"/>
        </w:rPr>
        <w:t>区县</w:t>
      </w:r>
      <w:r w:rsidRPr="00727360">
        <w:rPr>
          <w:rFonts w:ascii="仿宋_GB2312" w:hAnsi="仿宋" w:hint="eastAsia"/>
          <w:sz w:val="24"/>
        </w:rPr>
        <w:t>：</w:t>
      </w:r>
      <w:r>
        <w:rPr>
          <w:rFonts w:ascii="仿宋_GB2312" w:hAnsi="仿宋" w:hint="eastAsia"/>
          <w:sz w:val="24"/>
        </w:rPr>
        <w:t>区县</w:t>
      </w:r>
      <w:r w:rsidRPr="00727360">
        <w:rPr>
          <w:rFonts w:ascii="仿宋_GB2312" w:hAnsi="仿宋" w:hint="eastAsia"/>
          <w:sz w:val="24"/>
        </w:rPr>
        <w:t>科技局（盖章）</w:t>
      </w:r>
      <w:r>
        <w:rPr>
          <w:rFonts w:ascii="仿宋_GB2312" w:hAnsi="仿宋" w:hint="eastAsia"/>
          <w:sz w:val="24"/>
        </w:rPr>
        <w:t>区县</w:t>
      </w:r>
      <w:r w:rsidRPr="00727360">
        <w:rPr>
          <w:rFonts w:ascii="仿宋_GB2312" w:hAnsi="仿宋" w:hint="eastAsia"/>
          <w:sz w:val="24"/>
        </w:rPr>
        <w:t>财政局（盖章）</w:t>
      </w:r>
      <w:r>
        <w:rPr>
          <w:rFonts w:ascii="仿宋_GB2312" w:hAnsi="仿宋" w:hint="eastAsia"/>
          <w:sz w:val="24"/>
        </w:rPr>
        <w:t>区县税务</w:t>
      </w:r>
      <w:r w:rsidRPr="00727360">
        <w:rPr>
          <w:rFonts w:ascii="仿宋_GB2312" w:hAnsi="仿宋" w:hint="eastAsia"/>
          <w:sz w:val="24"/>
        </w:rPr>
        <w:t>局（盖章）</w:t>
      </w:r>
    </w:p>
    <w:p w:rsidR="00CC3186" w:rsidRPr="00727360" w:rsidRDefault="00CC3186" w:rsidP="00CC3186">
      <w:pPr>
        <w:ind w:right="480"/>
        <w:jc w:val="right"/>
        <w:rPr>
          <w:rFonts w:ascii="仿宋_GB2312" w:hAnsi="仿宋"/>
          <w:sz w:val="24"/>
        </w:rPr>
      </w:pPr>
      <w:r w:rsidRPr="00727360">
        <w:rPr>
          <w:rFonts w:ascii="仿宋_GB2312" w:hAnsi="宋体" w:hint="eastAsia"/>
          <w:szCs w:val="21"/>
        </w:rPr>
        <w:t>单位：万元</w:t>
      </w:r>
    </w:p>
    <w:tbl>
      <w:tblPr>
        <w:tblW w:w="5185" w:type="pct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8"/>
        <w:gridCol w:w="681"/>
        <w:gridCol w:w="733"/>
        <w:gridCol w:w="852"/>
        <w:gridCol w:w="852"/>
        <w:gridCol w:w="855"/>
        <w:gridCol w:w="735"/>
        <w:gridCol w:w="914"/>
        <w:gridCol w:w="916"/>
        <w:gridCol w:w="966"/>
        <w:gridCol w:w="876"/>
        <w:gridCol w:w="1048"/>
        <w:gridCol w:w="843"/>
        <w:gridCol w:w="931"/>
        <w:gridCol w:w="1097"/>
        <w:gridCol w:w="843"/>
        <w:gridCol w:w="843"/>
      </w:tblGrid>
      <w:tr w:rsidR="00CC3186" w:rsidRPr="00DD79D4" w:rsidTr="00DE6508">
        <w:trPr>
          <w:trHeight w:val="509"/>
          <w:jc w:val="center"/>
        </w:trPr>
        <w:tc>
          <w:tcPr>
            <w:tcW w:w="208" w:type="pct"/>
            <w:vMerge w:val="restart"/>
            <w:vAlign w:val="center"/>
          </w:tcPr>
          <w:p w:rsidR="00CC3186" w:rsidRPr="00DD79D4" w:rsidRDefault="00CC3186" w:rsidP="00DE6508">
            <w:pPr>
              <w:jc w:val="center"/>
              <w:rPr>
                <w:sz w:val="24"/>
              </w:rPr>
            </w:pPr>
            <w:r w:rsidRPr="00DD79D4">
              <w:rPr>
                <w:rFonts w:hint="eastAsia"/>
                <w:sz w:val="24"/>
              </w:rPr>
              <w:t>序号</w:t>
            </w:r>
          </w:p>
        </w:tc>
        <w:tc>
          <w:tcPr>
            <w:tcW w:w="233" w:type="pct"/>
            <w:vMerge w:val="restart"/>
            <w:vAlign w:val="center"/>
          </w:tcPr>
          <w:p w:rsidR="00CC3186" w:rsidRPr="00DD79D4" w:rsidRDefault="00CC3186" w:rsidP="00DE6508">
            <w:pPr>
              <w:jc w:val="center"/>
              <w:rPr>
                <w:sz w:val="24"/>
              </w:rPr>
            </w:pPr>
            <w:r w:rsidRPr="00DD79D4">
              <w:rPr>
                <w:rFonts w:hint="eastAsia"/>
                <w:sz w:val="24"/>
              </w:rPr>
              <w:t>反馈序号</w:t>
            </w:r>
          </w:p>
        </w:tc>
        <w:tc>
          <w:tcPr>
            <w:tcW w:w="251" w:type="pct"/>
            <w:vMerge w:val="restart"/>
            <w:vAlign w:val="center"/>
          </w:tcPr>
          <w:p w:rsidR="00CC3186" w:rsidRPr="00DD79D4" w:rsidRDefault="00CC3186" w:rsidP="00DE6508">
            <w:pPr>
              <w:jc w:val="center"/>
              <w:rPr>
                <w:sz w:val="24"/>
              </w:rPr>
            </w:pPr>
            <w:r w:rsidRPr="00DD79D4">
              <w:rPr>
                <w:rFonts w:hint="eastAsia"/>
                <w:sz w:val="24"/>
              </w:rPr>
              <w:t>企业</w:t>
            </w:r>
          </w:p>
          <w:p w:rsidR="00CC3186" w:rsidRPr="00DD79D4" w:rsidRDefault="00CC3186" w:rsidP="00DE6508">
            <w:pPr>
              <w:jc w:val="center"/>
              <w:rPr>
                <w:sz w:val="24"/>
              </w:rPr>
            </w:pPr>
            <w:r w:rsidRPr="00DD79D4">
              <w:rPr>
                <w:rFonts w:hint="eastAsia"/>
                <w:sz w:val="24"/>
              </w:rPr>
              <w:t>名称</w:t>
            </w:r>
          </w:p>
        </w:tc>
        <w:tc>
          <w:tcPr>
            <w:tcW w:w="292" w:type="pct"/>
            <w:vMerge w:val="restart"/>
            <w:vAlign w:val="center"/>
          </w:tcPr>
          <w:p w:rsidR="00CC3186" w:rsidRPr="00DD79D4" w:rsidRDefault="00CC3186" w:rsidP="00DE6508">
            <w:pPr>
              <w:jc w:val="center"/>
              <w:rPr>
                <w:sz w:val="24"/>
              </w:rPr>
            </w:pPr>
            <w:r w:rsidRPr="00DD79D4"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585" w:type="pct"/>
            <w:gridSpan w:val="2"/>
            <w:vAlign w:val="center"/>
          </w:tcPr>
          <w:p w:rsidR="00CC3186" w:rsidRPr="00DD79D4" w:rsidRDefault="00CC3186" w:rsidP="00DE6508">
            <w:pPr>
              <w:jc w:val="center"/>
              <w:rPr>
                <w:sz w:val="24"/>
              </w:rPr>
            </w:pPr>
            <w:r w:rsidRPr="00DD79D4">
              <w:rPr>
                <w:rFonts w:hint="eastAsia"/>
                <w:sz w:val="24"/>
              </w:rPr>
              <w:t>企业开户行</w:t>
            </w:r>
          </w:p>
          <w:p w:rsidR="00CC3186" w:rsidRPr="00DD79D4" w:rsidRDefault="00CC3186" w:rsidP="00DE6508">
            <w:pPr>
              <w:jc w:val="center"/>
              <w:rPr>
                <w:sz w:val="24"/>
              </w:rPr>
            </w:pPr>
            <w:r w:rsidRPr="00DD79D4">
              <w:rPr>
                <w:rFonts w:hint="eastAsia"/>
                <w:sz w:val="24"/>
              </w:rPr>
              <w:t>及账号信息</w:t>
            </w:r>
          </w:p>
        </w:tc>
        <w:tc>
          <w:tcPr>
            <w:tcW w:w="252" w:type="pct"/>
            <w:vMerge w:val="restart"/>
            <w:vAlign w:val="center"/>
          </w:tcPr>
          <w:p w:rsidR="00CC3186" w:rsidRPr="00DD79D4" w:rsidRDefault="00CC3186" w:rsidP="00DE6508">
            <w:pPr>
              <w:jc w:val="center"/>
              <w:rPr>
                <w:sz w:val="24"/>
              </w:rPr>
            </w:pPr>
            <w:r w:rsidRPr="00DD79D4">
              <w:rPr>
                <w:rFonts w:hint="eastAsia"/>
                <w:sz w:val="24"/>
              </w:rPr>
              <w:t>技术领域</w:t>
            </w:r>
          </w:p>
        </w:tc>
        <w:tc>
          <w:tcPr>
            <w:tcW w:w="313" w:type="pct"/>
            <w:vMerge w:val="restart"/>
            <w:vAlign w:val="center"/>
          </w:tcPr>
          <w:p w:rsidR="00CC3186" w:rsidRPr="00DD79D4" w:rsidRDefault="00CC3186" w:rsidP="00DE6508">
            <w:pPr>
              <w:jc w:val="center"/>
              <w:rPr>
                <w:sz w:val="24"/>
              </w:rPr>
            </w:pPr>
            <w:r w:rsidRPr="00DD79D4">
              <w:rPr>
                <w:sz w:val="24"/>
              </w:rPr>
              <w:t>2018</w:t>
            </w:r>
            <w:r w:rsidRPr="00DD79D4">
              <w:rPr>
                <w:rFonts w:hint="eastAsia"/>
                <w:sz w:val="24"/>
              </w:rPr>
              <w:t>年销售收入</w:t>
            </w:r>
          </w:p>
        </w:tc>
        <w:tc>
          <w:tcPr>
            <w:tcW w:w="314" w:type="pct"/>
            <w:vMerge w:val="restart"/>
            <w:vAlign w:val="center"/>
          </w:tcPr>
          <w:p w:rsidR="00CC3186" w:rsidRPr="00DD79D4" w:rsidRDefault="00CC3186" w:rsidP="00DE6508">
            <w:pPr>
              <w:jc w:val="center"/>
              <w:rPr>
                <w:sz w:val="24"/>
              </w:rPr>
            </w:pPr>
            <w:r w:rsidRPr="00DD79D4">
              <w:rPr>
                <w:sz w:val="24"/>
              </w:rPr>
              <w:t>2018</w:t>
            </w:r>
            <w:r w:rsidRPr="00DD79D4">
              <w:rPr>
                <w:rFonts w:hint="eastAsia"/>
                <w:sz w:val="24"/>
              </w:rPr>
              <w:t>年</w:t>
            </w:r>
          </w:p>
          <w:p w:rsidR="00CC3186" w:rsidRPr="00DD79D4" w:rsidRDefault="00CC3186" w:rsidP="00DE6508">
            <w:pPr>
              <w:jc w:val="center"/>
              <w:rPr>
                <w:sz w:val="24"/>
              </w:rPr>
            </w:pPr>
            <w:r w:rsidRPr="00DD79D4">
              <w:rPr>
                <w:rFonts w:hint="eastAsia"/>
                <w:sz w:val="24"/>
              </w:rPr>
              <w:t>研发投入</w:t>
            </w:r>
          </w:p>
        </w:tc>
        <w:tc>
          <w:tcPr>
            <w:tcW w:w="631" w:type="pct"/>
            <w:gridSpan w:val="2"/>
            <w:vAlign w:val="center"/>
          </w:tcPr>
          <w:p w:rsidR="00CC3186" w:rsidRDefault="00CC3186" w:rsidP="00CC3186">
            <w:pPr>
              <w:ind w:leftChars="-50" w:left="-160" w:rightChars="-50" w:right="-160"/>
              <w:jc w:val="center"/>
              <w:rPr>
                <w:sz w:val="24"/>
              </w:rPr>
            </w:pPr>
            <w:r w:rsidRPr="00DD79D4">
              <w:rPr>
                <w:rFonts w:hint="eastAsia"/>
                <w:sz w:val="24"/>
              </w:rPr>
              <w:t>研发费用加计</w:t>
            </w:r>
          </w:p>
          <w:p w:rsidR="00CC3186" w:rsidRDefault="00CC3186" w:rsidP="00CC3186">
            <w:pPr>
              <w:ind w:leftChars="-50" w:left="-160" w:rightChars="-50" w:right="-160"/>
              <w:jc w:val="center"/>
              <w:rPr>
                <w:sz w:val="24"/>
              </w:rPr>
            </w:pPr>
            <w:r w:rsidRPr="00DD79D4">
              <w:rPr>
                <w:rFonts w:hint="eastAsia"/>
                <w:sz w:val="24"/>
              </w:rPr>
              <w:t>扣除总额</w:t>
            </w:r>
          </w:p>
        </w:tc>
        <w:tc>
          <w:tcPr>
            <w:tcW w:w="359" w:type="pct"/>
            <w:vMerge w:val="restart"/>
            <w:vAlign w:val="center"/>
          </w:tcPr>
          <w:p w:rsidR="00CC3186" w:rsidRDefault="00CC3186" w:rsidP="00CC3186">
            <w:pPr>
              <w:ind w:leftChars="-50" w:left="-160" w:rightChars="-50" w:right="-160"/>
              <w:jc w:val="center"/>
              <w:rPr>
                <w:sz w:val="24"/>
              </w:rPr>
            </w:pPr>
            <w:r w:rsidRPr="00DD79D4">
              <w:rPr>
                <w:sz w:val="24"/>
              </w:rPr>
              <w:t>2017</w:t>
            </w:r>
            <w:r w:rsidRPr="00DD79D4">
              <w:rPr>
                <w:rFonts w:hint="eastAsia"/>
                <w:sz w:val="24"/>
              </w:rPr>
              <w:t>年度</w:t>
            </w:r>
          </w:p>
          <w:p w:rsidR="00CC3186" w:rsidRDefault="00CC3186" w:rsidP="00CC3186">
            <w:pPr>
              <w:ind w:leftChars="-50" w:left="-160" w:rightChars="-50" w:right="-160"/>
              <w:jc w:val="center"/>
              <w:rPr>
                <w:sz w:val="24"/>
              </w:rPr>
            </w:pPr>
            <w:r w:rsidRPr="00DD79D4">
              <w:rPr>
                <w:rFonts w:hint="eastAsia"/>
                <w:sz w:val="24"/>
              </w:rPr>
              <w:t>加计扣除</w:t>
            </w:r>
          </w:p>
          <w:p w:rsidR="00CC3186" w:rsidRDefault="00CC3186" w:rsidP="00CC3186">
            <w:pPr>
              <w:ind w:leftChars="-50" w:left="-160" w:rightChars="-50" w:right="-160"/>
              <w:jc w:val="center"/>
              <w:rPr>
                <w:sz w:val="24"/>
                <w:highlight w:val="yellow"/>
              </w:rPr>
            </w:pPr>
            <w:r w:rsidRPr="00DD79D4">
              <w:rPr>
                <w:rFonts w:hint="eastAsia"/>
                <w:sz w:val="24"/>
              </w:rPr>
              <w:t>比例</w:t>
            </w:r>
          </w:p>
        </w:tc>
        <w:tc>
          <w:tcPr>
            <w:tcW w:w="289" w:type="pct"/>
            <w:vMerge w:val="restart"/>
            <w:vAlign w:val="center"/>
          </w:tcPr>
          <w:p w:rsidR="00CC3186" w:rsidRDefault="00CC3186" w:rsidP="00CC3186">
            <w:pPr>
              <w:ind w:leftChars="-50" w:left="-160" w:rightChars="-50" w:right="-160"/>
              <w:jc w:val="center"/>
              <w:rPr>
                <w:sz w:val="24"/>
              </w:rPr>
            </w:pPr>
            <w:r w:rsidRPr="00DD79D4">
              <w:rPr>
                <w:rFonts w:hint="eastAsia"/>
                <w:sz w:val="24"/>
              </w:rPr>
              <w:t>核定的</w:t>
            </w:r>
          </w:p>
          <w:p w:rsidR="00CC3186" w:rsidRDefault="00CC3186" w:rsidP="00CC3186">
            <w:pPr>
              <w:ind w:leftChars="-50" w:left="-160" w:rightChars="-50" w:right="-160"/>
              <w:jc w:val="center"/>
              <w:rPr>
                <w:sz w:val="24"/>
              </w:rPr>
            </w:pPr>
            <w:r w:rsidRPr="00DD79D4">
              <w:rPr>
                <w:rFonts w:hint="eastAsia"/>
                <w:sz w:val="24"/>
              </w:rPr>
              <w:t>补助总额</w:t>
            </w:r>
          </w:p>
        </w:tc>
        <w:tc>
          <w:tcPr>
            <w:tcW w:w="695" w:type="pct"/>
            <w:gridSpan w:val="2"/>
            <w:vAlign w:val="center"/>
          </w:tcPr>
          <w:p w:rsidR="00CC3186" w:rsidRPr="00DD79D4" w:rsidRDefault="00CC3186" w:rsidP="00DE6508">
            <w:pPr>
              <w:jc w:val="center"/>
              <w:rPr>
                <w:sz w:val="24"/>
              </w:rPr>
            </w:pPr>
            <w:r w:rsidRPr="00DD79D4">
              <w:rPr>
                <w:rFonts w:hint="eastAsia"/>
                <w:sz w:val="24"/>
              </w:rPr>
              <w:t>其中</w:t>
            </w:r>
          </w:p>
        </w:tc>
        <w:tc>
          <w:tcPr>
            <w:tcW w:w="289" w:type="pct"/>
            <w:vMerge w:val="restart"/>
            <w:vAlign w:val="center"/>
          </w:tcPr>
          <w:p w:rsidR="00CC3186" w:rsidRPr="00DD79D4" w:rsidRDefault="00CC3186" w:rsidP="00DE6508">
            <w:pPr>
              <w:jc w:val="center"/>
              <w:rPr>
                <w:sz w:val="24"/>
              </w:rPr>
            </w:pPr>
            <w:r w:rsidRPr="00DD79D4">
              <w:rPr>
                <w:rFonts w:hint="eastAsia"/>
                <w:sz w:val="24"/>
              </w:rPr>
              <w:t>所在的县（区、市）</w:t>
            </w:r>
          </w:p>
        </w:tc>
        <w:tc>
          <w:tcPr>
            <w:tcW w:w="289" w:type="pct"/>
            <w:vMerge w:val="restart"/>
            <w:vAlign w:val="center"/>
          </w:tcPr>
          <w:p w:rsidR="00CC3186" w:rsidRPr="00DD79D4" w:rsidRDefault="00CC3186" w:rsidP="00DE6508">
            <w:pPr>
              <w:jc w:val="center"/>
              <w:rPr>
                <w:sz w:val="24"/>
              </w:rPr>
            </w:pPr>
            <w:r w:rsidRPr="00DD79D4">
              <w:rPr>
                <w:rFonts w:hint="eastAsia"/>
                <w:sz w:val="24"/>
                <w:bdr w:val="none" w:sz="0" w:space="0" w:color="auto" w:frame="1"/>
              </w:rPr>
              <w:t>是否是省财政直接管理县（市）</w:t>
            </w:r>
          </w:p>
        </w:tc>
      </w:tr>
      <w:tr w:rsidR="00CC3186" w:rsidRPr="00DD79D4" w:rsidTr="00DE6508">
        <w:trPr>
          <w:trHeight w:val="933"/>
          <w:jc w:val="center"/>
        </w:trPr>
        <w:tc>
          <w:tcPr>
            <w:tcW w:w="208" w:type="pct"/>
            <w:vMerge/>
            <w:vAlign w:val="center"/>
          </w:tcPr>
          <w:p w:rsidR="00CC3186" w:rsidRPr="00DD79D4" w:rsidRDefault="00CC3186" w:rsidP="00DE6508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vMerge/>
            <w:vAlign w:val="center"/>
          </w:tcPr>
          <w:p w:rsidR="00CC3186" w:rsidRPr="00DD79D4" w:rsidRDefault="00CC3186" w:rsidP="00DE6508">
            <w:pPr>
              <w:jc w:val="center"/>
              <w:rPr>
                <w:sz w:val="24"/>
              </w:rPr>
            </w:pPr>
          </w:p>
        </w:tc>
        <w:tc>
          <w:tcPr>
            <w:tcW w:w="251" w:type="pct"/>
            <w:vMerge/>
            <w:vAlign w:val="center"/>
          </w:tcPr>
          <w:p w:rsidR="00CC3186" w:rsidRPr="00DD79D4" w:rsidRDefault="00CC3186" w:rsidP="00DE6508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vMerge/>
            <w:vAlign w:val="center"/>
          </w:tcPr>
          <w:p w:rsidR="00CC3186" w:rsidRPr="00DD79D4" w:rsidRDefault="00CC3186" w:rsidP="00DE6508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vAlign w:val="center"/>
          </w:tcPr>
          <w:p w:rsidR="00CC3186" w:rsidRPr="00DD79D4" w:rsidRDefault="00CC3186" w:rsidP="00DE6508">
            <w:pPr>
              <w:jc w:val="center"/>
              <w:rPr>
                <w:sz w:val="24"/>
              </w:rPr>
            </w:pPr>
            <w:r w:rsidRPr="00DD79D4">
              <w:rPr>
                <w:rFonts w:hint="eastAsia"/>
                <w:sz w:val="24"/>
              </w:rPr>
              <w:t>企业开户行</w:t>
            </w:r>
          </w:p>
        </w:tc>
        <w:tc>
          <w:tcPr>
            <w:tcW w:w="293" w:type="pct"/>
            <w:vAlign w:val="center"/>
          </w:tcPr>
          <w:p w:rsidR="00CC3186" w:rsidRPr="00DD79D4" w:rsidRDefault="00CC3186" w:rsidP="00DE6508">
            <w:pPr>
              <w:jc w:val="center"/>
              <w:rPr>
                <w:sz w:val="24"/>
              </w:rPr>
            </w:pPr>
            <w:r w:rsidRPr="00DD79D4">
              <w:rPr>
                <w:rFonts w:hint="eastAsia"/>
                <w:sz w:val="24"/>
              </w:rPr>
              <w:t>账号</w:t>
            </w:r>
          </w:p>
        </w:tc>
        <w:tc>
          <w:tcPr>
            <w:tcW w:w="252" w:type="pct"/>
            <w:vMerge/>
          </w:tcPr>
          <w:p w:rsidR="00CC3186" w:rsidRPr="00DD79D4" w:rsidRDefault="00CC3186" w:rsidP="00DE6508">
            <w:pPr>
              <w:jc w:val="center"/>
              <w:rPr>
                <w:sz w:val="24"/>
              </w:rPr>
            </w:pPr>
          </w:p>
        </w:tc>
        <w:tc>
          <w:tcPr>
            <w:tcW w:w="313" w:type="pct"/>
            <w:vMerge/>
            <w:vAlign w:val="center"/>
          </w:tcPr>
          <w:p w:rsidR="00CC3186" w:rsidRPr="00DD79D4" w:rsidRDefault="00CC3186" w:rsidP="00DE6508">
            <w:pPr>
              <w:jc w:val="center"/>
              <w:rPr>
                <w:sz w:val="24"/>
              </w:rPr>
            </w:pPr>
          </w:p>
        </w:tc>
        <w:tc>
          <w:tcPr>
            <w:tcW w:w="314" w:type="pct"/>
            <w:vMerge/>
            <w:vAlign w:val="center"/>
          </w:tcPr>
          <w:p w:rsidR="00CC3186" w:rsidRPr="00DD79D4" w:rsidRDefault="00CC3186" w:rsidP="00DE6508">
            <w:pPr>
              <w:jc w:val="center"/>
              <w:rPr>
                <w:sz w:val="24"/>
              </w:rPr>
            </w:pPr>
          </w:p>
        </w:tc>
        <w:tc>
          <w:tcPr>
            <w:tcW w:w="331" w:type="pct"/>
            <w:vAlign w:val="center"/>
          </w:tcPr>
          <w:p w:rsidR="00CC3186" w:rsidRDefault="00CC3186" w:rsidP="00CC3186">
            <w:pPr>
              <w:ind w:leftChars="-50" w:left="-160" w:rightChars="-50" w:right="-160"/>
              <w:jc w:val="center"/>
              <w:rPr>
                <w:sz w:val="24"/>
              </w:rPr>
            </w:pPr>
            <w:r w:rsidRPr="00DD79D4">
              <w:rPr>
                <w:sz w:val="24"/>
              </w:rPr>
              <w:t>2017</w:t>
            </w:r>
          </w:p>
          <w:p w:rsidR="00CC3186" w:rsidRDefault="00CC3186" w:rsidP="00CC3186">
            <w:pPr>
              <w:ind w:leftChars="-50" w:left="-160" w:rightChars="-50" w:right="-160"/>
              <w:jc w:val="center"/>
              <w:rPr>
                <w:sz w:val="24"/>
              </w:rPr>
            </w:pPr>
            <w:r w:rsidRPr="00DD79D4">
              <w:rPr>
                <w:rFonts w:hint="eastAsia"/>
                <w:sz w:val="24"/>
              </w:rPr>
              <w:t>年度</w:t>
            </w:r>
          </w:p>
        </w:tc>
        <w:tc>
          <w:tcPr>
            <w:tcW w:w="300" w:type="pct"/>
            <w:vAlign w:val="center"/>
          </w:tcPr>
          <w:p w:rsidR="00CC3186" w:rsidRDefault="00CC3186" w:rsidP="00CC3186">
            <w:pPr>
              <w:ind w:leftChars="-50" w:left="-160" w:rightChars="-50" w:right="-160"/>
              <w:jc w:val="center"/>
              <w:rPr>
                <w:sz w:val="24"/>
              </w:rPr>
            </w:pPr>
            <w:r w:rsidRPr="00DD79D4">
              <w:rPr>
                <w:sz w:val="24"/>
              </w:rPr>
              <w:t>2018</w:t>
            </w:r>
          </w:p>
          <w:p w:rsidR="00CC3186" w:rsidRDefault="00CC3186" w:rsidP="00CC3186">
            <w:pPr>
              <w:ind w:leftChars="-50" w:left="-160" w:rightChars="-50" w:right="-160"/>
              <w:jc w:val="center"/>
              <w:rPr>
                <w:sz w:val="24"/>
              </w:rPr>
            </w:pPr>
            <w:r w:rsidRPr="00DD79D4">
              <w:rPr>
                <w:rFonts w:hint="eastAsia"/>
                <w:sz w:val="24"/>
              </w:rPr>
              <w:t>年度</w:t>
            </w:r>
          </w:p>
        </w:tc>
        <w:tc>
          <w:tcPr>
            <w:tcW w:w="359" w:type="pct"/>
            <w:vMerge/>
            <w:vAlign w:val="center"/>
          </w:tcPr>
          <w:p w:rsidR="00CC3186" w:rsidRDefault="00CC3186" w:rsidP="00CC3186">
            <w:pPr>
              <w:ind w:leftChars="-50" w:left="-160" w:rightChars="-50" w:right="-16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89" w:type="pct"/>
            <w:vMerge/>
            <w:vAlign w:val="center"/>
          </w:tcPr>
          <w:p w:rsidR="00CC3186" w:rsidRDefault="00CC3186" w:rsidP="00CC3186">
            <w:pPr>
              <w:ind w:leftChars="-50" w:left="-160" w:rightChars="-50" w:right="-160"/>
              <w:jc w:val="center"/>
              <w:rPr>
                <w:sz w:val="24"/>
              </w:rPr>
            </w:pPr>
          </w:p>
        </w:tc>
        <w:tc>
          <w:tcPr>
            <w:tcW w:w="319" w:type="pct"/>
            <w:vAlign w:val="center"/>
          </w:tcPr>
          <w:p w:rsidR="00CC3186" w:rsidRDefault="00CC3186" w:rsidP="00CC3186">
            <w:pPr>
              <w:ind w:leftChars="-25" w:left="-80" w:rightChars="-25" w:right="-80"/>
              <w:jc w:val="center"/>
              <w:rPr>
                <w:sz w:val="24"/>
              </w:rPr>
            </w:pPr>
            <w:r w:rsidRPr="00DD79D4">
              <w:rPr>
                <w:rFonts w:hint="eastAsia"/>
                <w:sz w:val="24"/>
              </w:rPr>
              <w:t>省级应承担的补助金额</w:t>
            </w:r>
          </w:p>
        </w:tc>
        <w:tc>
          <w:tcPr>
            <w:tcW w:w="376" w:type="pct"/>
            <w:vAlign w:val="center"/>
          </w:tcPr>
          <w:p w:rsidR="00CC3186" w:rsidRDefault="00CC3186" w:rsidP="00CC3186">
            <w:pPr>
              <w:ind w:leftChars="-25" w:left="-80" w:rightChars="-25" w:right="-80"/>
              <w:jc w:val="center"/>
              <w:rPr>
                <w:sz w:val="24"/>
              </w:rPr>
            </w:pPr>
            <w:r w:rsidRPr="00DD79D4">
              <w:rPr>
                <w:rFonts w:hint="eastAsia"/>
                <w:sz w:val="24"/>
              </w:rPr>
              <w:t>市级及以下应承担的补助金额</w:t>
            </w:r>
          </w:p>
        </w:tc>
        <w:tc>
          <w:tcPr>
            <w:tcW w:w="289" w:type="pct"/>
            <w:vMerge/>
          </w:tcPr>
          <w:p w:rsidR="00CC3186" w:rsidRDefault="00CC3186" w:rsidP="00CC3186">
            <w:pPr>
              <w:ind w:leftChars="-25" w:left="-80" w:rightChars="-25" w:right="-80"/>
              <w:rPr>
                <w:sz w:val="24"/>
              </w:rPr>
            </w:pPr>
          </w:p>
        </w:tc>
        <w:tc>
          <w:tcPr>
            <w:tcW w:w="289" w:type="pct"/>
            <w:vMerge/>
          </w:tcPr>
          <w:p w:rsidR="00CC3186" w:rsidRDefault="00CC3186" w:rsidP="00CC3186">
            <w:pPr>
              <w:ind w:leftChars="-25" w:left="-80" w:rightChars="-25" w:right="-80"/>
              <w:rPr>
                <w:sz w:val="24"/>
              </w:rPr>
            </w:pPr>
          </w:p>
        </w:tc>
      </w:tr>
      <w:tr w:rsidR="00CC3186" w:rsidRPr="00DD79D4" w:rsidTr="00DE6508">
        <w:trPr>
          <w:trHeight w:val="510"/>
          <w:jc w:val="center"/>
        </w:trPr>
        <w:tc>
          <w:tcPr>
            <w:tcW w:w="208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3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1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2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2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3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2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3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4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1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0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9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89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9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76" w:type="pct"/>
          </w:tcPr>
          <w:p w:rsidR="00CC3186" w:rsidRPr="00DD79D4" w:rsidRDefault="00CC3186" w:rsidP="00DE6508">
            <w:pPr>
              <w:spacing w:line="400" w:lineRule="exact"/>
              <w:rPr>
                <w:sz w:val="24"/>
              </w:rPr>
            </w:pPr>
          </w:p>
        </w:tc>
        <w:tc>
          <w:tcPr>
            <w:tcW w:w="289" w:type="pct"/>
          </w:tcPr>
          <w:p w:rsidR="00CC3186" w:rsidRPr="00DD79D4" w:rsidRDefault="00CC3186" w:rsidP="00DE6508">
            <w:pPr>
              <w:spacing w:line="400" w:lineRule="exact"/>
              <w:rPr>
                <w:sz w:val="24"/>
              </w:rPr>
            </w:pPr>
          </w:p>
        </w:tc>
        <w:tc>
          <w:tcPr>
            <w:tcW w:w="289" w:type="pct"/>
          </w:tcPr>
          <w:p w:rsidR="00CC3186" w:rsidRPr="00DD79D4" w:rsidRDefault="00CC3186" w:rsidP="00DE6508">
            <w:pPr>
              <w:spacing w:line="400" w:lineRule="exact"/>
              <w:rPr>
                <w:sz w:val="24"/>
              </w:rPr>
            </w:pPr>
          </w:p>
        </w:tc>
      </w:tr>
      <w:tr w:rsidR="00CC3186" w:rsidRPr="00DD79D4" w:rsidTr="00DE6508">
        <w:trPr>
          <w:trHeight w:val="510"/>
          <w:jc w:val="center"/>
        </w:trPr>
        <w:tc>
          <w:tcPr>
            <w:tcW w:w="208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3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1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2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2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3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2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3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4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1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0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9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89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9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76" w:type="pct"/>
          </w:tcPr>
          <w:p w:rsidR="00CC3186" w:rsidRPr="00DD79D4" w:rsidRDefault="00CC3186" w:rsidP="00DE6508">
            <w:pPr>
              <w:spacing w:line="400" w:lineRule="exact"/>
              <w:rPr>
                <w:sz w:val="24"/>
              </w:rPr>
            </w:pPr>
          </w:p>
        </w:tc>
        <w:tc>
          <w:tcPr>
            <w:tcW w:w="289" w:type="pct"/>
          </w:tcPr>
          <w:p w:rsidR="00CC3186" w:rsidRPr="00DD79D4" w:rsidRDefault="00CC3186" w:rsidP="00DE6508">
            <w:pPr>
              <w:spacing w:line="400" w:lineRule="exact"/>
              <w:rPr>
                <w:sz w:val="24"/>
              </w:rPr>
            </w:pPr>
          </w:p>
        </w:tc>
        <w:tc>
          <w:tcPr>
            <w:tcW w:w="289" w:type="pct"/>
          </w:tcPr>
          <w:p w:rsidR="00CC3186" w:rsidRPr="00DD79D4" w:rsidRDefault="00CC3186" w:rsidP="00DE6508">
            <w:pPr>
              <w:spacing w:line="400" w:lineRule="exact"/>
              <w:rPr>
                <w:sz w:val="24"/>
              </w:rPr>
            </w:pPr>
          </w:p>
        </w:tc>
      </w:tr>
      <w:tr w:rsidR="00CC3186" w:rsidRPr="00DD79D4" w:rsidTr="00DE6508">
        <w:trPr>
          <w:trHeight w:val="510"/>
          <w:jc w:val="center"/>
        </w:trPr>
        <w:tc>
          <w:tcPr>
            <w:tcW w:w="208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3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1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2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2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3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2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3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4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1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0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9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89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9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76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9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9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C3186" w:rsidRPr="00DD79D4" w:rsidTr="00DE6508">
        <w:trPr>
          <w:trHeight w:val="510"/>
          <w:jc w:val="center"/>
        </w:trPr>
        <w:tc>
          <w:tcPr>
            <w:tcW w:w="208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3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1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2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2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3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2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3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4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1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0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9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89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9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76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9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9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C3186" w:rsidRPr="00DD79D4" w:rsidTr="00DE6508">
        <w:trPr>
          <w:trHeight w:val="510"/>
          <w:jc w:val="center"/>
        </w:trPr>
        <w:tc>
          <w:tcPr>
            <w:tcW w:w="208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3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1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2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2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3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2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3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4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1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0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9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89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9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76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9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9" w:type="pct"/>
          </w:tcPr>
          <w:p w:rsidR="00CC3186" w:rsidRPr="00DD79D4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CC3186" w:rsidRDefault="00CC3186" w:rsidP="00CC3186">
      <w:pPr>
        <w:ind w:rightChars="-50" w:right="-160"/>
        <w:rPr>
          <w:rFonts w:ascii="仿宋_GB2312" w:hAnsi="宋体"/>
          <w:sz w:val="24"/>
        </w:rPr>
      </w:pPr>
      <w:r w:rsidRPr="00727360">
        <w:rPr>
          <w:rFonts w:ascii="仿宋_GB2312" w:hAnsi="宋体" w:hint="eastAsia"/>
          <w:sz w:val="24"/>
        </w:rPr>
        <w:t>备注：汇总表每页均需加盖公章。</w:t>
      </w:r>
    </w:p>
    <w:p w:rsidR="00CC3186" w:rsidRPr="00E520DE" w:rsidRDefault="00CC3186" w:rsidP="00CC3186">
      <w:pPr>
        <w:ind w:rightChars="175" w:right="560"/>
        <w:jc w:val="left"/>
        <w:rPr>
          <w:rFonts w:ascii="黑体" w:eastAsia="黑体" w:hAnsi="华文仿宋"/>
          <w:sz w:val="28"/>
          <w:szCs w:val="28"/>
        </w:rPr>
      </w:pPr>
      <w:r w:rsidRPr="00E520DE">
        <w:rPr>
          <w:rFonts w:ascii="仿宋_GB2312" w:hAnsi="新宋体"/>
          <w:sz w:val="24"/>
        </w:rPr>
        <w:br w:type="page"/>
      </w:r>
      <w:r w:rsidRPr="00E520DE">
        <w:rPr>
          <w:rFonts w:ascii="黑体" w:eastAsia="黑体" w:hAnsi="华文仿宋" w:hint="eastAsia"/>
          <w:sz w:val="28"/>
          <w:szCs w:val="28"/>
        </w:rPr>
        <w:lastRenderedPageBreak/>
        <w:t>附件</w:t>
      </w:r>
      <w:r>
        <w:rPr>
          <w:rFonts w:ascii="黑体" w:eastAsia="黑体" w:hAnsi="华文仿宋" w:hint="eastAsia"/>
          <w:sz w:val="28"/>
          <w:szCs w:val="28"/>
        </w:rPr>
        <w:t>2-2</w:t>
      </w:r>
      <w:r w:rsidRPr="00E520DE">
        <w:rPr>
          <w:rFonts w:ascii="黑体" w:eastAsia="黑体" w:hAnsi="华文仿宋" w:hint="eastAsia"/>
          <w:sz w:val="28"/>
          <w:szCs w:val="28"/>
        </w:rPr>
        <w:t>:</w:t>
      </w:r>
    </w:p>
    <w:p w:rsidR="00CC3186" w:rsidRPr="00A1775E" w:rsidRDefault="00CC3186" w:rsidP="00CC3186">
      <w:pPr>
        <w:spacing w:beforeLines="25" w:before="108" w:afterLines="25" w:after="108"/>
        <w:ind w:leftChars="-50" w:left="-160" w:rightChars="-50" w:right="-160"/>
        <w:jc w:val="center"/>
        <w:rPr>
          <w:rFonts w:ascii="宋体" w:eastAsia="方正小标宋简体" w:hAnsi="宋体"/>
          <w:sz w:val="36"/>
          <w:szCs w:val="36"/>
        </w:rPr>
      </w:pPr>
      <w:r w:rsidRPr="00373179">
        <w:rPr>
          <w:rFonts w:ascii="宋体" w:eastAsia="方正小标宋简体" w:hAnsi="宋体" w:hint="eastAsia"/>
          <w:sz w:val="36"/>
          <w:szCs w:val="36"/>
        </w:rPr>
        <w:t>山东省企业研究开发财政补助申请汇总表（</w:t>
      </w:r>
      <w:r w:rsidRPr="00F43386">
        <w:rPr>
          <w:rFonts w:ascii="方正小标宋简体" w:eastAsia="方正小标宋简体" w:hAnsi="宋体"/>
          <w:sz w:val="36"/>
          <w:szCs w:val="36"/>
        </w:rPr>
        <w:t>2</w:t>
      </w:r>
      <w:r w:rsidRPr="00373179">
        <w:rPr>
          <w:rFonts w:ascii="宋体" w:eastAsia="方正小标宋简体" w:hAnsi="宋体" w:hint="eastAsia"/>
          <w:sz w:val="36"/>
          <w:szCs w:val="36"/>
        </w:rPr>
        <w:t>亿元以下）</w:t>
      </w:r>
    </w:p>
    <w:p w:rsidR="00CC3186" w:rsidRPr="00EF0837" w:rsidRDefault="00CC3186" w:rsidP="00CC3186">
      <w:pPr>
        <w:spacing w:line="560" w:lineRule="exact"/>
        <w:rPr>
          <w:rFonts w:ascii="仿宋_GB2312" w:hAnsi="仿宋"/>
          <w:sz w:val="24"/>
        </w:rPr>
      </w:pPr>
      <w:r w:rsidRPr="00727360">
        <w:rPr>
          <w:rFonts w:ascii="仿宋_GB2312" w:hAnsi="仿宋" w:hint="eastAsia"/>
          <w:sz w:val="24"/>
        </w:rPr>
        <w:t>所在</w:t>
      </w:r>
      <w:r>
        <w:rPr>
          <w:rFonts w:ascii="仿宋_GB2312" w:hAnsi="仿宋" w:hint="eastAsia"/>
          <w:sz w:val="24"/>
        </w:rPr>
        <w:t>区县</w:t>
      </w:r>
      <w:r w:rsidRPr="00727360">
        <w:rPr>
          <w:rFonts w:ascii="仿宋_GB2312" w:hAnsi="仿宋" w:hint="eastAsia"/>
          <w:sz w:val="24"/>
        </w:rPr>
        <w:t>：</w:t>
      </w:r>
      <w:r>
        <w:rPr>
          <w:rFonts w:ascii="仿宋_GB2312" w:hAnsi="仿宋" w:hint="eastAsia"/>
          <w:sz w:val="24"/>
        </w:rPr>
        <w:t>区县</w:t>
      </w:r>
      <w:r w:rsidRPr="00727360">
        <w:rPr>
          <w:rFonts w:ascii="仿宋_GB2312" w:hAnsi="仿宋" w:hint="eastAsia"/>
          <w:sz w:val="24"/>
        </w:rPr>
        <w:t>科技局（盖章）</w:t>
      </w:r>
      <w:r>
        <w:rPr>
          <w:rFonts w:ascii="仿宋_GB2312" w:hAnsi="仿宋" w:hint="eastAsia"/>
          <w:sz w:val="24"/>
        </w:rPr>
        <w:t>区县</w:t>
      </w:r>
      <w:r w:rsidRPr="00727360">
        <w:rPr>
          <w:rFonts w:ascii="仿宋_GB2312" w:hAnsi="仿宋" w:hint="eastAsia"/>
          <w:sz w:val="24"/>
        </w:rPr>
        <w:t>财政局（盖章）</w:t>
      </w:r>
      <w:r>
        <w:rPr>
          <w:rFonts w:ascii="仿宋_GB2312" w:hAnsi="仿宋" w:hint="eastAsia"/>
          <w:sz w:val="24"/>
        </w:rPr>
        <w:t>区县税务</w:t>
      </w:r>
      <w:r w:rsidRPr="00727360">
        <w:rPr>
          <w:rFonts w:ascii="仿宋_GB2312" w:hAnsi="仿宋" w:hint="eastAsia"/>
          <w:sz w:val="24"/>
        </w:rPr>
        <w:t>局（盖章）</w:t>
      </w:r>
    </w:p>
    <w:p w:rsidR="00CC3186" w:rsidRPr="00727360" w:rsidRDefault="00CC3186" w:rsidP="00CC3186">
      <w:pPr>
        <w:jc w:val="right"/>
        <w:rPr>
          <w:rFonts w:ascii="仿宋_GB2312" w:hAnsi="仿宋"/>
          <w:sz w:val="24"/>
        </w:rPr>
      </w:pPr>
      <w:r w:rsidRPr="00727360">
        <w:rPr>
          <w:rFonts w:ascii="仿宋_GB2312" w:hAnsi="宋体" w:hint="eastAsia"/>
          <w:szCs w:val="21"/>
        </w:rPr>
        <w:t>单位：万元</w:t>
      </w:r>
    </w:p>
    <w:tbl>
      <w:tblPr>
        <w:tblW w:w="5181" w:type="pct"/>
        <w:jc w:val="center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59"/>
        <w:gridCol w:w="718"/>
        <w:gridCol w:w="717"/>
        <w:gridCol w:w="930"/>
        <w:gridCol w:w="895"/>
        <w:gridCol w:w="627"/>
        <w:gridCol w:w="758"/>
        <w:gridCol w:w="758"/>
        <w:gridCol w:w="767"/>
        <w:gridCol w:w="1228"/>
        <w:gridCol w:w="755"/>
        <w:gridCol w:w="1003"/>
        <w:gridCol w:w="1353"/>
        <w:gridCol w:w="2202"/>
        <w:gridCol w:w="1411"/>
      </w:tblGrid>
      <w:tr w:rsidR="00CC3186" w:rsidRPr="001818AD" w:rsidTr="00DE6508">
        <w:trPr>
          <w:trHeight w:val="509"/>
          <w:jc w:val="center"/>
        </w:trPr>
        <w:tc>
          <w:tcPr>
            <w:tcW w:w="157" w:type="pct"/>
            <w:vMerge w:val="restart"/>
            <w:vAlign w:val="center"/>
          </w:tcPr>
          <w:p w:rsidR="00CC3186" w:rsidRPr="001818AD" w:rsidRDefault="00CC3186" w:rsidP="00DE6508">
            <w:pPr>
              <w:jc w:val="center"/>
              <w:rPr>
                <w:sz w:val="24"/>
              </w:rPr>
            </w:pPr>
            <w:r w:rsidRPr="001818AD">
              <w:rPr>
                <w:rFonts w:hint="eastAsia"/>
                <w:sz w:val="24"/>
              </w:rPr>
              <w:t>序号</w:t>
            </w:r>
          </w:p>
        </w:tc>
        <w:tc>
          <w:tcPr>
            <w:tcW w:w="246" w:type="pct"/>
            <w:vMerge w:val="restart"/>
            <w:vAlign w:val="center"/>
          </w:tcPr>
          <w:p w:rsidR="00CC3186" w:rsidRPr="001818AD" w:rsidRDefault="00CC3186" w:rsidP="00DE6508">
            <w:pPr>
              <w:jc w:val="center"/>
              <w:rPr>
                <w:sz w:val="24"/>
              </w:rPr>
            </w:pPr>
            <w:r w:rsidRPr="001818AD">
              <w:rPr>
                <w:rFonts w:hint="eastAsia"/>
                <w:sz w:val="24"/>
              </w:rPr>
              <w:t>反馈序号</w:t>
            </w:r>
          </w:p>
        </w:tc>
        <w:tc>
          <w:tcPr>
            <w:tcW w:w="246" w:type="pct"/>
            <w:vMerge w:val="restart"/>
            <w:vAlign w:val="center"/>
          </w:tcPr>
          <w:p w:rsidR="00CC3186" w:rsidRPr="001818AD" w:rsidRDefault="00CC3186" w:rsidP="00DE6508">
            <w:pPr>
              <w:jc w:val="center"/>
              <w:rPr>
                <w:sz w:val="24"/>
              </w:rPr>
            </w:pPr>
            <w:r w:rsidRPr="001818AD">
              <w:rPr>
                <w:rFonts w:hint="eastAsia"/>
                <w:sz w:val="24"/>
              </w:rPr>
              <w:t>企业</w:t>
            </w:r>
          </w:p>
          <w:p w:rsidR="00CC3186" w:rsidRPr="001818AD" w:rsidRDefault="00CC3186" w:rsidP="00DE6508">
            <w:pPr>
              <w:jc w:val="center"/>
              <w:rPr>
                <w:sz w:val="24"/>
              </w:rPr>
            </w:pPr>
            <w:r w:rsidRPr="001818AD">
              <w:rPr>
                <w:rFonts w:hint="eastAsia"/>
                <w:sz w:val="24"/>
              </w:rPr>
              <w:t>名称</w:t>
            </w:r>
          </w:p>
        </w:tc>
        <w:tc>
          <w:tcPr>
            <w:tcW w:w="319" w:type="pct"/>
            <w:vMerge w:val="restart"/>
            <w:vAlign w:val="center"/>
          </w:tcPr>
          <w:p w:rsidR="00CC3186" w:rsidRPr="001818AD" w:rsidRDefault="00CC3186" w:rsidP="00DE6508">
            <w:pPr>
              <w:jc w:val="center"/>
              <w:rPr>
                <w:sz w:val="24"/>
              </w:rPr>
            </w:pPr>
            <w:r w:rsidRPr="001818AD">
              <w:rPr>
                <w:rFonts w:hint="eastAsia"/>
                <w:sz w:val="24"/>
              </w:rPr>
              <w:t>统一的企业社会信用代码</w:t>
            </w:r>
          </w:p>
        </w:tc>
        <w:tc>
          <w:tcPr>
            <w:tcW w:w="522" w:type="pct"/>
            <w:gridSpan w:val="2"/>
            <w:vAlign w:val="center"/>
          </w:tcPr>
          <w:p w:rsidR="00CC3186" w:rsidRPr="001818AD" w:rsidRDefault="00CC3186" w:rsidP="00DE6508">
            <w:pPr>
              <w:jc w:val="center"/>
              <w:rPr>
                <w:sz w:val="24"/>
              </w:rPr>
            </w:pPr>
            <w:r w:rsidRPr="001818AD">
              <w:rPr>
                <w:rFonts w:hint="eastAsia"/>
                <w:sz w:val="24"/>
              </w:rPr>
              <w:t>企业开户行</w:t>
            </w:r>
          </w:p>
          <w:p w:rsidR="00CC3186" w:rsidRPr="001818AD" w:rsidRDefault="00CC3186" w:rsidP="00DE6508">
            <w:pPr>
              <w:jc w:val="center"/>
              <w:rPr>
                <w:sz w:val="24"/>
              </w:rPr>
            </w:pPr>
            <w:r w:rsidRPr="001818AD">
              <w:rPr>
                <w:rFonts w:hint="eastAsia"/>
                <w:sz w:val="24"/>
              </w:rPr>
              <w:t>及账号信息</w:t>
            </w:r>
          </w:p>
        </w:tc>
        <w:tc>
          <w:tcPr>
            <w:tcW w:w="260" w:type="pct"/>
            <w:vMerge w:val="restart"/>
            <w:vAlign w:val="center"/>
          </w:tcPr>
          <w:p w:rsidR="00CC3186" w:rsidRPr="001818AD" w:rsidRDefault="00CC3186" w:rsidP="00DE6508">
            <w:pPr>
              <w:jc w:val="center"/>
              <w:rPr>
                <w:sz w:val="24"/>
              </w:rPr>
            </w:pPr>
            <w:r w:rsidRPr="001818AD">
              <w:rPr>
                <w:rFonts w:hint="eastAsia"/>
                <w:sz w:val="24"/>
              </w:rPr>
              <w:t>技术领域</w:t>
            </w:r>
          </w:p>
        </w:tc>
        <w:tc>
          <w:tcPr>
            <w:tcW w:w="260" w:type="pct"/>
            <w:vMerge w:val="restart"/>
            <w:vAlign w:val="center"/>
          </w:tcPr>
          <w:p w:rsidR="00CC3186" w:rsidRPr="001818AD" w:rsidRDefault="00CC3186" w:rsidP="00DE6508">
            <w:pPr>
              <w:jc w:val="center"/>
              <w:rPr>
                <w:sz w:val="24"/>
              </w:rPr>
            </w:pPr>
            <w:r w:rsidRPr="001818AD">
              <w:rPr>
                <w:sz w:val="24"/>
              </w:rPr>
              <w:t>2018</w:t>
            </w:r>
            <w:r w:rsidRPr="001818AD">
              <w:rPr>
                <w:rFonts w:hint="eastAsia"/>
                <w:sz w:val="24"/>
              </w:rPr>
              <w:t>年</w:t>
            </w:r>
          </w:p>
          <w:p w:rsidR="00CC3186" w:rsidRPr="001818AD" w:rsidRDefault="00CC3186" w:rsidP="00DE6508">
            <w:pPr>
              <w:jc w:val="center"/>
              <w:rPr>
                <w:sz w:val="24"/>
              </w:rPr>
            </w:pPr>
            <w:r w:rsidRPr="001818AD">
              <w:rPr>
                <w:rFonts w:hint="eastAsia"/>
                <w:sz w:val="24"/>
              </w:rPr>
              <w:t>销售收入</w:t>
            </w:r>
          </w:p>
        </w:tc>
        <w:tc>
          <w:tcPr>
            <w:tcW w:w="263" w:type="pct"/>
            <w:vMerge w:val="restart"/>
            <w:vAlign w:val="center"/>
          </w:tcPr>
          <w:p w:rsidR="00CC3186" w:rsidRPr="001818AD" w:rsidRDefault="00CC3186" w:rsidP="00DE6508">
            <w:pPr>
              <w:jc w:val="center"/>
              <w:rPr>
                <w:sz w:val="24"/>
              </w:rPr>
            </w:pPr>
            <w:r w:rsidRPr="001818AD">
              <w:rPr>
                <w:sz w:val="24"/>
              </w:rPr>
              <w:t>2018</w:t>
            </w:r>
            <w:r w:rsidRPr="001818AD">
              <w:rPr>
                <w:rFonts w:hint="eastAsia"/>
                <w:sz w:val="24"/>
              </w:rPr>
              <w:t>年</w:t>
            </w:r>
          </w:p>
          <w:p w:rsidR="00CC3186" w:rsidRPr="001818AD" w:rsidRDefault="00CC3186" w:rsidP="00DE6508">
            <w:pPr>
              <w:jc w:val="center"/>
              <w:rPr>
                <w:sz w:val="24"/>
              </w:rPr>
            </w:pPr>
            <w:r w:rsidRPr="001818AD">
              <w:rPr>
                <w:rFonts w:hint="eastAsia"/>
                <w:sz w:val="24"/>
              </w:rPr>
              <w:t>研发投入</w:t>
            </w:r>
          </w:p>
        </w:tc>
        <w:tc>
          <w:tcPr>
            <w:tcW w:w="421" w:type="pct"/>
            <w:vMerge w:val="restart"/>
            <w:vAlign w:val="center"/>
          </w:tcPr>
          <w:p w:rsidR="00CC3186" w:rsidRDefault="00CC3186" w:rsidP="00CC3186">
            <w:pPr>
              <w:ind w:leftChars="-50" w:left="-160" w:rightChars="-50" w:right="-160"/>
              <w:jc w:val="center"/>
              <w:rPr>
                <w:sz w:val="24"/>
              </w:rPr>
            </w:pPr>
            <w:r w:rsidRPr="001818AD">
              <w:rPr>
                <w:sz w:val="24"/>
              </w:rPr>
              <w:t>2018</w:t>
            </w:r>
            <w:r w:rsidRPr="001818AD">
              <w:rPr>
                <w:rFonts w:hint="eastAsia"/>
                <w:sz w:val="24"/>
              </w:rPr>
              <w:t>年度研发费用加计扣除总额</w:t>
            </w:r>
          </w:p>
        </w:tc>
        <w:tc>
          <w:tcPr>
            <w:tcW w:w="259" w:type="pct"/>
            <w:vMerge w:val="restart"/>
            <w:vAlign w:val="center"/>
          </w:tcPr>
          <w:p w:rsidR="00CC3186" w:rsidRDefault="00CC3186" w:rsidP="00CC3186">
            <w:pPr>
              <w:ind w:leftChars="-50" w:left="-160" w:rightChars="-50" w:right="-160"/>
              <w:jc w:val="center"/>
              <w:rPr>
                <w:sz w:val="24"/>
              </w:rPr>
            </w:pPr>
            <w:r w:rsidRPr="001818AD">
              <w:rPr>
                <w:rFonts w:hint="eastAsia"/>
                <w:sz w:val="24"/>
              </w:rPr>
              <w:t>核定的</w:t>
            </w:r>
          </w:p>
          <w:p w:rsidR="00CC3186" w:rsidRDefault="00CC3186" w:rsidP="00CC3186">
            <w:pPr>
              <w:ind w:leftChars="-50" w:left="-160" w:rightChars="-50" w:right="-160"/>
              <w:jc w:val="center"/>
              <w:rPr>
                <w:sz w:val="24"/>
              </w:rPr>
            </w:pPr>
            <w:r w:rsidRPr="001818AD">
              <w:rPr>
                <w:rFonts w:hint="eastAsia"/>
                <w:sz w:val="24"/>
              </w:rPr>
              <w:t>补助总额</w:t>
            </w:r>
          </w:p>
        </w:tc>
        <w:tc>
          <w:tcPr>
            <w:tcW w:w="808" w:type="pct"/>
            <w:gridSpan w:val="2"/>
            <w:vAlign w:val="center"/>
          </w:tcPr>
          <w:p w:rsidR="00CC3186" w:rsidRPr="001818AD" w:rsidRDefault="00CC3186" w:rsidP="00DE6508">
            <w:pPr>
              <w:jc w:val="center"/>
              <w:rPr>
                <w:sz w:val="24"/>
              </w:rPr>
            </w:pPr>
            <w:r w:rsidRPr="001818AD">
              <w:rPr>
                <w:rFonts w:hint="eastAsia"/>
                <w:sz w:val="24"/>
              </w:rPr>
              <w:t>其中</w:t>
            </w:r>
          </w:p>
        </w:tc>
        <w:tc>
          <w:tcPr>
            <w:tcW w:w="755" w:type="pct"/>
            <w:vMerge w:val="restart"/>
            <w:vAlign w:val="center"/>
          </w:tcPr>
          <w:p w:rsidR="00CC3186" w:rsidRPr="001818AD" w:rsidRDefault="00CC3186" w:rsidP="00DE6508">
            <w:pPr>
              <w:jc w:val="center"/>
              <w:rPr>
                <w:sz w:val="24"/>
              </w:rPr>
            </w:pPr>
            <w:r w:rsidRPr="001818AD">
              <w:rPr>
                <w:rFonts w:hint="eastAsia"/>
                <w:sz w:val="24"/>
              </w:rPr>
              <w:t>所在的县（区、市）</w:t>
            </w:r>
          </w:p>
        </w:tc>
        <w:tc>
          <w:tcPr>
            <w:tcW w:w="484" w:type="pct"/>
            <w:vMerge w:val="restart"/>
            <w:vAlign w:val="center"/>
          </w:tcPr>
          <w:p w:rsidR="00CC3186" w:rsidRPr="001818AD" w:rsidRDefault="00CC3186" w:rsidP="00DE6508">
            <w:pPr>
              <w:jc w:val="center"/>
              <w:rPr>
                <w:sz w:val="24"/>
              </w:rPr>
            </w:pPr>
            <w:proofErr w:type="gramStart"/>
            <w:r w:rsidRPr="001818AD">
              <w:rPr>
                <w:rFonts w:hint="eastAsia"/>
                <w:sz w:val="24"/>
                <w:bdr w:val="none" w:sz="0" w:space="0" w:color="auto" w:frame="1"/>
              </w:rPr>
              <w:t>是否省</w:t>
            </w:r>
            <w:proofErr w:type="gramEnd"/>
            <w:r w:rsidRPr="001818AD">
              <w:rPr>
                <w:rFonts w:hint="eastAsia"/>
                <w:sz w:val="24"/>
                <w:bdr w:val="none" w:sz="0" w:space="0" w:color="auto" w:frame="1"/>
              </w:rPr>
              <w:t>财政直接管理县（市）</w:t>
            </w:r>
          </w:p>
        </w:tc>
      </w:tr>
      <w:tr w:rsidR="00CC3186" w:rsidRPr="001818AD" w:rsidTr="00DE6508">
        <w:trPr>
          <w:trHeight w:val="1002"/>
          <w:jc w:val="center"/>
        </w:trPr>
        <w:tc>
          <w:tcPr>
            <w:tcW w:w="157" w:type="pct"/>
            <w:vMerge/>
            <w:vAlign w:val="center"/>
          </w:tcPr>
          <w:p w:rsidR="00CC3186" w:rsidRPr="001818AD" w:rsidRDefault="00CC3186" w:rsidP="00DE6508">
            <w:pPr>
              <w:jc w:val="center"/>
              <w:rPr>
                <w:sz w:val="24"/>
              </w:rPr>
            </w:pPr>
          </w:p>
        </w:tc>
        <w:tc>
          <w:tcPr>
            <w:tcW w:w="246" w:type="pct"/>
            <w:vMerge/>
            <w:vAlign w:val="center"/>
          </w:tcPr>
          <w:p w:rsidR="00CC3186" w:rsidRPr="001818AD" w:rsidRDefault="00CC3186" w:rsidP="00DE6508">
            <w:pPr>
              <w:jc w:val="center"/>
              <w:rPr>
                <w:sz w:val="24"/>
              </w:rPr>
            </w:pPr>
          </w:p>
        </w:tc>
        <w:tc>
          <w:tcPr>
            <w:tcW w:w="246" w:type="pct"/>
            <w:vMerge/>
            <w:vAlign w:val="center"/>
          </w:tcPr>
          <w:p w:rsidR="00CC3186" w:rsidRPr="001818AD" w:rsidRDefault="00CC3186" w:rsidP="00DE6508">
            <w:pPr>
              <w:jc w:val="center"/>
              <w:rPr>
                <w:sz w:val="24"/>
              </w:rPr>
            </w:pPr>
          </w:p>
        </w:tc>
        <w:tc>
          <w:tcPr>
            <w:tcW w:w="319" w:type="pct"/>
            <w:vMerge/>
            <w:vAlign w:val="center"/>
          </w:tcPr>
          <w:p w:rsidR="00CC3186" w:rsidRPr="001818AD" w:rsidRDefault="00CC3186" w:rsidP="00DE6508">
            <w:pPr>
              <w:jc w:val="center"/>
              <w:rPr>
                <w:sz w:val="24"/>
              </w:rPr>
            </w:pPr>
          </w:p>
        </w:tc>
        <w:tc>
          <w:tcPr>
            <w:tcW w:w="307" w:type="pct"/>
            <w:vAlign w:val="center"/>
          </w:tcPr>
          <w:p w:rsidR="00CC3186" w:rsidRPr="001818AD" w:rsidRDefault="00CC3186" w:rsidP="00DE6508">
            <w:pPr>
              <w:jc w:val="center"/>
              <w:rPr>
                <w:sz w:val="24"/>
              </w:rPr>
            </w:pPr>
            <w:r w:rsidRPr="001818AD">
              <w:rPr>
                <w:rFonts w:hint="eastAsia"/>
                <w:sz w:val="24"/>
              </w:rPr>
              <w:t>企业开户行</w:t>
            </w:r>
          </w:p>
        </w:tc>
        <w:tc>
          <w:tcPr>
            <w:tcW w:w="215" w:type="pct"/>
            <w:vAlign w:val="center"/>
          </w:tcPr>
          <w:p w:rsidR="00CC3186" w:rsidRPr="001818AD" w:rsidRDefault="00CC3186" w:rsidP="00DE6508">
            <w:pPr>
              <w:jc w:val="center"/>
              <w:rPr>
                <w:sz w:val="24"/>
              </w:rPr>
            </w:pPr>
            <w:r w:rsidRPr="001818AD">
              <w:rPr>
                <w:rFonts w:hint="eastAsia"/>
                <w:sz w:val="24"/>
              </w:rPr>
              <w:t>账号</w:t>
            </w:r>
          </w:p>
        </w:tc>
        <w:tc>
          <w:tcPr>
            <w:tcW w:w="260" w:type="pct"/>
            <w:vMerge/>
            <w:vAlign w:val="center"/>
          </w:tcPr>
          <w:p w:rsidR="00CC3186" w:rsidRPr="001818AD" w:rsidRDefault="00CC3186" w:rsidP="00DE6508">
            <w:pPr>
              <w:jc w:val="center"/>
              <w:rPr>
                <w:sz w:val="24"/>
              </w:rPr>
            </w:pPr>
          </w:p>
        </w:tc>
        <w:tc>
          <w:tcPr>
            <w:tcW w:w="260" w:type="pct"/>
            <w:vMerge/>
            <w:vAlign w:val="center"/>
          </w:tcPr>
          <w:p w:rsidR="00CC3186" w:rsidRPr="001818AD" w:rsidRDefault="00CC3186" w:rsidP="00DE6508">
            <w:pPr>
              <w:jc w:val="center"/>
              <w:rPr>
                <w:sz w:val="24"/>
              </w:rPr>
            </w:pPr>
          </w:p>
        </w:tc>
        <w:tc>
          <w:tcPr>
            <w:tcW w:w="263" w:type="pct"/>
            <w:vMerge/>
            <w:vAlign w:val="center"/>
          </w:tcPr>
          <w:p w:rsidR="00CC3186" w:rsidRPr="001818AD" w:rsidRDefault="00CC3186" w:rsidP="00DE6508">
            <w:pPr>
              <w:jc w:val="center"/>
              <w:rPr>
                <w:sz w:val="24"/>
              </w:rPr>
            </w:pPr>
          </w:p>
        </w:tc>
        <w:tc>
          <w:tcPr>
            <w:tcW w:w="421" w:type="pct"/>
            <w:vMerge/>
            <w:vAlign w:val="center"/>
          </w:tcPr>
          <w:p w:rsidR="00CC3186" w:rsidRDefault="00CC3186" w:rsidP="00CC3186">
            <w:pPr>
              <w:ind w:leftChars="-50" w:left="-160" w:rightChars="-50" w:right="-160"/>
              <w:jc w:val="center"/>
              <w:rPr>
                <w:sz w:val="24"/>
              </w:rPr>
            </w:pPr>
          </w:p>
        </w:tc>
        <w:tc>
          <w:tcPr>
            <w:tcW w:w="259" w:type="pct"/>
            <w:vMerge/>
            <w:vAlign w:val="center"/>
          </w:tcPr>
          <w:p w:rsidR="00CC3186" w:rsidRDefault="00CC3186" w:rsidP="00CC3186">
            <w:pPr>
              <w:ind w:leftChars="-50" w:left="-160" w:rightChars="-50" w:right="-160"/>
              <w:jc w:val="center"/>
              <w:rPr>
                <w:sz w:val="24"/>
              </w:rPr>
            </w:pPr>
          </w:p>
        </w:tc>
        <w:tc>
          <w:tcPr>
            <w:tcW w:w="344" w:type="pct"/>
            <w:vAlign w:val="center"/>
          </w:tcPr>
          <w:p w:rsidR="00CC3186" w:rsidRDefault="00CC3186" w:rsidP="00CC3186">
            <w:pPr>
              <w:ind w:leftChars="-25" w:left="-80" w:rightChars="-25" w:right="-80"/>
              <w:jc w:val="center"/>
              <w:rPr>
                <w:sz w:val="24"/>
              </w:rPr>
            </w:pPr>
            <w:r w:rsidRPr="001818AD">
              <w:rPr>
                <w:rFonts w:hint="eastAsia"/>
                <w:sz w:val="24"/>
              </w:rPr>
              <w:t>省级应承担的补助金额</w:t>
            </w:r>
          </w:p>
        </w:tc>
        <w:tc>
          <w:tcPr>
            <w:tcW w:w="464" w:type="pct"/>
            <w:vAlign w:val="center"/>
          </w:tcPr>
          <w:p w:rsidR="00CC3186" w:rsidRDefault="00CC3186" w:rsidP="00CC3186">
            <w:pPr>
              <w:ind w:leftChars="-25" w:left="-80" w:rightChars="-25" w:right="-80"/>
              <w:jc w:val="center"/>
              <w:rPr>
                <w:sz w:val="24"/>
              </w:rPr>
            </w:pPr>
            <w:r w:rsidRPr="001818AD">
              <w:rPr>
                <w:rFonts w:hint="eastAsia"/>
                <w:sz w:val="24"/>
              </w:rPr>
              <w:t>市级及以下应承担的补助金额</w:t>
            </w:r>
          </w:p>
        </w:tc>
        <w:tc>
          <w:tcPr>
            <w:tcW w:w="755" w:type="pct"/>
            <w:vMerge/>
            <w:vAlign w:val="center"/>
          </w:tcPr>
          <w:p w:rsidR="00CC3186" w:rsidRDefault="00CC3186" w:rsidP="00CC3186">
            <w:pPr>
              <w:ind w:leftChars="-25" w:left="-80" w:rightChars="-25" w:right="-80"/>
              <w:jc w:val="center"/>
              <w:rPr>
                <w:sz w:val="24"/>
              </w:rPr>
            </w:pPr>
          </w:p>
        </w:tc>
        <w:tc>
          <w:tcPr>
            <w:tcW w:w="484" w:type="pct"/>
            <w:vMerge/>
            <w:vAlign w:val="center"/>
          </w:tcPr>
          <w:p w:rsidR="00CC3186" w:rsidRDefault="00CC3186" w:rsidP="00CC3186">
            <w:pPr>
              <w:ind w:leftChars="-25" w:left="-80" w:rightChars="-25" w:right="-80"/>
              <w:jc w:val="center"/>
              <w:rPr>
                <w:sz w:val="24"/>
              </w:rPr>
            </w:pPr>
          </w:p>
        </w:tc>
      </w:tr>
      <w:tr w:rsidR="00CC3186" w:rsidRPr="001818AD" w:rsidTr="00DE6508">
        <w:trPr>
          <w:trHeight w:val="510"/>
          <w:jc w:val="center"/>
        </w:trPr>
        <w:tc>
          <w:tcPr>
            <w:tcW w:w="157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6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6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9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7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5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0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0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3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1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9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44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64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5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84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C3186" w:rsidRPr="001818AD" w:rsidTr="00DE6508">
        <w:trPr>
          <w:trHeight w:val="510"/>
          <w:jc w:val="center"/>
        </w:trPr>
        <w:tc>
          <w:tcPr>
            <w:tcW w:w="157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6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6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9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7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5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0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0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3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1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9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44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64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5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84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C3186" w:rsidRPr="001818AD" w:rsidTr="00DE6508">
        <w:trPr>
          <w:trHeight w:val="510"/>
          <w:jc w:val="center"/>
        </w:trPr>
        <w:tc>
          <w:tcPr>
            <w:tcW w:w="157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6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6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9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7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5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0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0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3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1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9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44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64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5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84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C3186" w:rsidRPr="001818AD" w:rsidTr="00DE6508">
        <w:trPr>
          <w:trHeight w:val="510"/>
          <w:jc w:val="center"/>
        </w:trPr>
        <w:tc>
          <w:tcPr>
            <w:tcW w:w="157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6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6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9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7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5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0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0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3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1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9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44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64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5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84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C3186" w:rsidRPr="001818AD" w:rsidTr="00DE6508">
        <w:trPr>
          <w:trHeight w:val="510"/>
          <w:jc w:val="center"/>
        </w:trPr>
        <w:tc>
          <w:tcPr>
            <w:tcW w:w="157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6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6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9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7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5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0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0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3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1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9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44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64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5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84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C3186" w:rsidRPr="001818AD" w:rsidTr="00DE6508">
        <w:trPr>
          <w:trHeight w:val="510"/>
          <w:jc w:val="center"/>
        </w:trPr>
        <w:tc>
          <w:tcPr>
            <w:tcW w:w="157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6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6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9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7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5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0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0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3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1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9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44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64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5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84" w:type="pct"/>
            <w:vAlign w:val="center"/>
          </w:tcPr>
          <w:p w:rsidR="00CC3186" w:rsidRPr="001818AD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CC3186" w:rsidRDefault="00CC3186" w:rsidP="00CC3186">
      <w:pPr>
        <w:ind w:rightChars="-50" w:right="-160"/>
      </w:pPr>
      <w:r w:rsidRPr="001818AD">
        <w:rPr>
          <w:rFonts w:ascii="仿宋_GB2312" w:hAnsi="宋体" w:hint="eastAsia"/>
          <w:sz w:val="24"/>
        </w:rPr>
        <w:t>备注：汇总表每页均需加盖公章。</w:t>
      </w:r>
    </w:p>
    <w:p w:rsidR="00CC3186" w:rsidRPr="005C6EA7" w:rsidRDefault="00CC3186" w:rsidP="00CC3186">
      <w:pPr>
        <w:spacing w:line="580" w:lineRule="exact"/>
        <w:rPr>
          <w:rFonts w:ascii="方正小标宋简体" w:eastAsia="方正小标宋简体" w:hAnsi="华文中宋"/>
          <w:spacing w:val="2"/>
          <w:sz w:val="36"/>
          <w:szCs w:val="36"/>
        </w:rPr>
      </w:pPr>
      <w:bookmarkStart w:id="0" w:name="_GoBack"/>
      <w:bookmarkEnd w:id="0"/>
      <w:r w:rsidRPr="00E520DE">
        <w:rPr>
          <w:rFonts w:ascii="黑体" w:eastAsia="黑体" w:hAnsi="华文仿宋" w:hint="eastAsia"/>
          <w:sz w:val="28"/>
          <w:szCs w:val="28"/>
        </w:rPr>
        <w:lastRenderedPageBreak/>
        <w:t>附件</w:t>
      </w:r>
      <w:r>
        <w:rPr>
          <w:rFonts w:ascii="黑体" w:eastAsia="黑体" w:hAnsi="华文仿宋" w:hint="eastAsia"/>
          <w:sz w:val="28"/>
          <w:szCs w:val="28"/>
        </w:rPr>
        <w:t>2-3</w:t>
      </w:r>
      <w:r w:rsidRPr="00E520DE">
        <w:rPr>
          <w:rFonts w:ascii="黑体" w:eastAsia="黑体" w:hAnsi="华文仿宋" w:hint="eastAsia"/>
          <w:sz w:val="28"/>
          <w:szCs w:val="28"/>
        </w:rPr>
        <w:t>:</w:t>
      </w:r>
    </w:p>
    <w:p w:rsidR="00CC3186" w:rsidRDefault="00CC3186" w:rsidP="00CC3186">
      <w:pPr>
        <w:spacing w:beforeLines="25" w:before="108" w:afterLines="25" w:after="108"/>
        <w:ind w:leftChars="-50" w:left="-160" w:rightChars="-50" w:right="-160"/>
        <w:jc w:val="center"/>
        <w:rPr>
          <w:rFonts w:ascii="宋体" w:eastAsia="方正小标宋简体" w:hAnsi="宋体"/>
          <w:sz w:val="36"/>
          <w:szCs w:val="36"/>
        </w:rPr>
      </w:pPr>
      <w:r w:rsidRPr="003B193B">
        <w:rPr>
          <w:rFonts w:ascii="宋体" w:eastAsia="方正小标宋简体" w:hAnsi="宋体" w:hint="eastAsia"/>
          <w:sz w:val="36"/>
          <w:szCs w:val="36"/>
        </w:rPr>
        <w:t>山东省企业研究开发财政补助申请汇总表（与反馈信息有差异企业情况汇总表）</w:t>
      </w:r>
    </w:p>
    <w:p w:rsidR="00CC3186" w:rsidRPr="00EF0837" w:rsidRDefault="00CC3186" w:rsidP="00CC3186">
      <w:pPr>
        <w:spacing w:line="560" w:lineRule="exact"/>
        <w:rPr>
          <w:rFonts w:ascii="仿宋_GB2312" w:hAnsi="仿宋"/>
          <w:sz w:val="24"/>
        </w:rPr>
      </w:pPr>
      <w:r w:rsidRPr="00727360">
        <w:rPr>
          <w:rFonts w:ascii="仿宋_GB2312" w:hAnsi="仿宋" w:hint="eastAsia"/>
          <w:sz w:val="24"/>
        </w:rPr>
        <w:t>所在</w:t>
      </w:r>
      <w:r>
        <w:rPr>
          <w:rFonts w:ascii="仿宋_GB2312" w:hAnsi="仿宋" w:hint="eastAsia"/>
          <w:sz w:val="24"/>
        </w:rPr>
        <w:t>区县</w:t>
      </w:r>
      <w:r w:rsidRPr="00727360">
        <w:rPr>
          <w:rFonts w:ascii="仿宋_GB2312" w:hAnsi="仿宋" w:hint="eastAsia"/>
          <w:sz w:val="24"/>
        </w:rPr>
        <w:t>：</w:t>
      </w:r>
      <w:r>
        <w:rPr>
          <w:rFonts w:ascii="仿宋_GB2312" w:hAnsi="仿宋" w:hint="eastAsia"/>
          <w:sz w:val="24"/>
        </w:rPr>
        <w:t>区县</w:t>
      </w:r>
      <w:r w:rsidRPr="00727360">
        <w:rPr>
          <w:rFonts w:ascii="仿宋_GB2312" w:hAnsi="仿宋" w:hint="eastAsia"/>
          <w:sz w:val="24"/>
        </w:rPr>
        <w:t>科技局（盖章）</w:t>
      </w:r>
      <w:r>
        <w:rPr>
          <w:rFonts w:ascii="仿宋_GB2312" w:hAnsi="仿宋" w:hint="eastAsia"/>
          <w:sz w:val="24"/>
        </w:rPr>
        <w:t>区县</w:t>
      </w:r>
      <w:r w:rsidRPr="00727360">
        <w:rPr>
          <w:rFonts w:ascii="仿宋_GB2312" w:hAnsi="仿宋" w:hint="eastAsia"/>
          <w:sz w:val="24"/>
        </w:rPr>
        <w:t>财政局（盖章）</w:t>
      </w:r>
      <w:r>
        <w:rPr>
          <w:rFonts w:ascii="仿宋_GB2312" w:hAnsi="仿宋" w:hint="eastAsia"/>
          <w:sz w:val="24"/>
        </w:rPr>
        <w:t>区县税务</w:t>
      </w:r>
      <w:r w:rsidRPr="00727360">
        <w:rPr>
          <w:rFonts w:ascii="仿宋_GB2312" w:hAnsi="仿宋" w:hint="eastAsia"/>
          <w:sz w:val="24"/>
        </w:rPr>
        <w:t>局（盖章）</w:t>
      </w:r>
    </w:p>
    <w:p w:rsidR="00CC3186" w:rsidRPr="00B519FB" w:rsidRDefault="00CC3186" w:rsidP="00CC3186">
      <w:pPr>
        <w:jc w:val="right"/>
        <w:rPr>
          <w:rFonts w:ascii="仿宋_GB2312" w:hAnsi="仿宋"/>
          <w:sz w:val="24"/>
        </w:rPr>
      </w:pPr>
      <w:r w:rsidRPr="00727360">
        <w:rPr>
          <w:rFonts w:ascii="仿宋_GB2312" w:hAnsi="宋体" w:hint="eastAsia"/>
          <w:szCs w:val="21"/>
        </w:rPr>
        <w:t>单位：万元</w:t>
      </w:r>
    </w:p>
    <w:tbl>
      <w:tblPr>
        <w:tblW w:w="5209" w:type="pct"/>
        <w:jc w:val="center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58"/>
        <w:gridCol w:w="633"/>
        <w:gridCol w:w="633"/>
        <w:gridCol w:w="833"/>
        <w:gridCol w:w="836"/>
        <w:gridCol w:w="836"/>
        <w:gridCol w:w="674"/>
        <w:gridCol w:w="921"/>
        <w:gridCol w:w="921"/>
        <w:gridCol w:w="947"/>
        <w:gridCol w:w="856"/>
        <w:gridCol w:w="1023"/>
        <w:gridCol w:w="824"/>
        <w:gridCol w:w="912"/>
        <w:gridCol w:w="1079"/>
        <w:gridCol w:w="844"/>
        <w:gridCol w:w="844"/>
        <w:gridCol w:w="686"/>
      </w:tblGrid>
      <w:tr w:rsidR="00CC3186" w:rsidRPr="00664F9C" w:rsidTr="00DE6508">
        <w:trPr>
          <w:trHeight w:val="785"/>
          <w:jc w:val="center"/>
        </w:trPr>
        <w:tc>
          <w:tcPr>
            <w:tcW w:w="122" w:type="pct"/>
            <w:vMerge w:val="restart"/>
            <w:vAlign w:val="center"/>
          </w:tcPr>
          <w:p w:rsidR="00CC3186" w:rsidRPr="00664F9C" w:rsidRDefault="00CC3186" w:rsidP="00DE6508">
            <w:pPr>
              <w:jc w:val="center"/>
              <w:rPr>
                <w:sz w:val="24"/>
              </w:rPr>
            </w:pPr>
            <w:r w:rsidRPr="00664F9C">
              <w:rPr>
                <w:rFonts w:hint="eastAsia"/>
                <w:sz w:val="24"/>
              </w:rPr>
              <w:t>序号</w:t>
            </w:r>
          </w:p>
        </w:tc>
        <w:tc>
          <w:tcPr>
            <w:tcW w:w="216" w:type="pct"/>
            <w:vMerge w:val="restart"/>
            <w:vAlign w:val="center"/>
          </w:tcPr>
          <w:p w:rsidR="00CC3186" w:rsidRPr="00664F9C" w:rsidRDefault="00CC3186" w:rsidP="00DE6508">
            <w:pPr>
              <w:jc w:val="center"/>
              <w:rPr>
                <w:sz w:val="24"/>
              </w:rPr>
            </w:pPr>
            <w:r w:rsidRPr="00664F9C">
              <w:rPr>
                <w:rFonts w:hint="eastAsia"/>
                <w:sz w:val="24"/>
              </w:rPr>
              <w:t>反馈序号</w:t>
            </w:r>
          </w:p>
        </w:tc>
        <w:tc>
          <w:tcPr>
            <w:tcW w:w="216" w:type="pct"/>
            <w:vMerge w:val="restart"/>
            <w:vAlign w:val="center"/>
          </w:tcPr>
          <w:p w:rsidR="00CC3186" w:rsidRPr="00664F9C" w:rsidRDefault="00CC3186" w:rsidP="00DE6508">
            <w:pPr>
              <w:jc w:val="center"/>
              <w:rPr>
                <w:sz w:val="24"/>
              </w:rPr>
            </w:pPr>
            <w:r w:rsidRPr="00664F9C">
              <w:rPr>
                <w:rFonts w:hint="eastAsia"/>
                <w:sz w:val="24"/>
              </w:rPr>
              <w:t>企业</w:t>
            </w:r>
          </w:p>
          <w:p w:rsidR="00CC3186" w:rsidRPr="00664F9C" w:rsidRDefault="00CC3186" w:rsidP="00DE6508">
            <w:pPr>
              <w:jc w:val="center"/>
              <w:rPr>
                <w:sz w:val="24"/>
              </w:rPr>
            </w:pPr>
            <w:r w:rsidRPr="00664F9C">
              <w:rPr>
                <w:rFonts w:hint="eastAsia"/>
                <w:sz w:val="24"/>
              </w:rPr>
              <w:t>名称</w:t>
            </w:r>
          </w:p>
        </w:tc>
        <w:tc>
          <w:tcPr>
            <w:tcW w:w="284" w:type="pct"/>
            <w:vMerge w:val="restart"/>
            <w:vAlign w:val="center"/>
          </w:tcPr>
          <w:p w:rsidR="00CC3186" w:rsidRPr="00664F9C" w:rsidRDefault="00CC3186" w:rsidP="00DE6508">
            <w:pPr>
              <w:jc w:val="center"/>
              <w:rPr>
                <w:sz w:val="24"/>
              </w:rPr>
            </w:pPr>
            <w:r w:rsidRPr="00664F9C"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570" w:type="pct"/>
            <w:gridSpan w:val="2"/>
            <w:vAlign w:val="center"/>
          </w:tcPr>
          <w:p w:rsidR="00CC3186" w:rsidRPr="00664F9C" w:rsidRDefault="00CC3186" w:rsidP="00DE6508">
            <w:pPr>
              <w:jc w:val="center"/>
              <w:rPr>
                <w:sz w:val="24"/>
              </w:rPr>
            </w:pPr>
            <w:r w:rsidRPr="00664F9C">
              <w:rPr>
                <w:rFonts w:hint="eastAsia"/>
                <w:sz w:val="24"/>
              </w:rPr>
              <w:t>企业开户行</w:t>
            </w:r>
          </w:p>
          <w:p w:rsidR="00CC3186" w:rsidRPr="00664F9C" w:rsidRDefault="00CC3186" w:rsidP="00DE6508">
            <w:pPr>
              <w:jc w:val="center"/>
              <w:rPr>
                <w:sz w:val="24"/>
              </w:rPr>
            </w:pPr>
            <w:r w:rsidRPr="00664F9C">
              <w:rPr>
                <w:rFonts w:hint="eastAsia"/>
                <w:sz w:val="24"/>
              </w:rPr>
              <w:t>及账号信息</w:t>
            </w:r>
          </w:p>
        </w:tc>
        <w:tc>
          <w:tcPr>
            <w:tcW w:w="230" w:type="pct"/>
            <w:vMerge w:val="restart"/>
            <w:vAlign w:val="center"/>
          </w:tcPr>
          <w:p w:rsidR="00CC3186" w:rsidRPr="00664F9C" w:rsidRDefault="00CC3186" w:rsidP="00DE6508">
            <w:pPr>
              <w:jc w:val="center"/>
              <w:rPr>
                <w:sz w:val="24"/>
              </w:rPr>
            </w:pPr>
            <w:r w:rsidRPr="00664F9C">
              <w:rPr>
                <w:rFonts w:hint="eastAsia"/>
                <w:sz w:val="24"/>
              </w:rPr>
              <w:t>技术领域</w:t>
            </w:r>
          </w:p>
        </w:tc>
        <w:tc>
          <w:tcPr>
            <w:tcW w:w="314" w:type="pct"/>
            <w:vMerge w:val="restart"/>
            <w:vAlign w:val="center"/>
          </w:tcPr>
          <w:p w:rsidR="00CC3186" w:rsidRPr="00664F9C" w:rsidRDefault="00CC3186" w:rsidP="00DE6508">
            <w:pPr>
              <w:jc w:val="center"/>
              <w:rPr>
                <w:sz w:val="24"/>
              </w:rPr>
            </w:pPr>
            <w:r w:rsidRPr="00664F9C">
              <w:rPr>
                <w:sz w:val="24"/>
              </w:rPr>
              <w:t>2018</w:t>
            </w:r>
            <w:r w:rsidRPr="00664F9C">
              <w:rPr>
                <w:rFonts w:hint="eastAsia"/>
                <w:sz w:val="24"/>
              </w:rPr>
              <w:t>年销售收入</w:t>
            </w:r>
          </w:p>
        </w:tc>
        <w:tc>
          <w:tcPr>
            <w:tcW w:w="314" w:type="pct"/>
            <w:vMerge w:val="restart"/>
            <w:vAlign w:val="center"/>
          </w:tcPr>
          <w:p w:rsidR="00CC3186" w:rsidRPr="00664F9C" w:rsidRDefault="00CC3186" w:rsidP="00DE6508">
            <w:pPr>
              <w:jc w:val="center"/>
              <w:rPr>
                <w:sz w:val="24"/>
              </w:rPr>
            </w:pPr>
            <w:r w:rsidRPr="00664F9C">
              <w:rPr>
                <w:sz w:val="24"/>
              </w:rPr>
              <w:t>2018</w:t>
            </w:r>
            <w:r w:rsidRPr="00664F9C">
              <w:rPr>
                <w:rFonts w:hint="eastAsia"/>
                <w:sz w:val="24"/>
              </w:rPr>
              <w:t>年</w:t>
            </w:r>
          </w:p>
          <w:p w:rsidR="00CC3186" w:rsidRPr="00664F9C" w:rsidRDefault="00CC3186" w:rsidP="00DE6508">
            <w:pPr>
              <w:jc w:val="center"/>
              <w:rPr>
                <w:sz w:val="24"/>
              </w:rPr>
            </w:pPr>
            <w:r w:rsidRPr="00664F9C">
              <w:rPr>
                <w:rFonts w:hint="eastAsia"/>
                <w:sz w:val="24"/>
              </w:rPr>
              <w:t>研发投入</w:t>
            </w:r>
          </w:p>
        </w:tc>
        <w:tc>
          <w:tcPr>
            <w:tcW w:w="615" w:type="pct"/>
            <w:gridSpan w:val="2"/>
            <w:vAlign w:val="center"/>
          </w:tcPr>
          <w:p w:rsidR="00CC3186" w:rsidRDefault="00CC3186" w:rsidP="00CC3186">
            <w:pPr>
              <w:ind w:leftChars="-50" w:left="-160" w:rightChars="-50" w:right="-160"/>
              <w:jc w:val="center"/>
              <w:rPr>
                <w:sz w:val="24"/>
              </w:rPr>
            </w:pPr>
            <w:r w:rsidRPr="00664F9C">
              <w:rPr>
                <w:rFonts w:hint="eastAsia"/>
                <w:sz w:val="24"/>
              </w:rPr>
              <w:t>研发费用加计</w:t>
            </w:r>
          </w:p>
          <w:p w:rsidR="00CC3186" w:rsidRDefault="00CC3186" w:rsidP="00CC3186">
            <w:pPr>
              <w:ind w:leftChars="-50" w:left="-160" w:rightChars="-50" w:right="-160"/>
              <w:jc w:val="center"/>
              <w:rPr>
                <w:sz w:val="24"/>
              </w:rPr>
            </w:pPr>
            <w:r w:rsidRPr="00664F9C">
              <w:rPr>
                <w:rFonts w:hint="eastAsia"/>
                <w:sz w:val="24"/>
              </w:rPr>
              <w:t>扣除总额</w:t>
            </w:r>
          </w:p>
        </w:tc>
        <w:tc>
          <w:tcPr>
            <w:tcW w:w="349" w:type="pct"/>
            <w:vMerge w:val="restart"/>
            <w:vAlign w:val="center"/>
          </w:tcPr>
          <w:p w:rsidR="00CC3186" w:rsidRDefault="00CC3186" w:rsidP="00CC3186">
            <w:pPr>
              <w:ind w:leftChars="-50" w:left="-160" w:rightChars="-50" w:right="-160"/>
              <w:jc w:val="center"/>
              <w:rPr>
                <w:sz w:val="24"/>
              </w:rPr>
            </w:pPr>
            <w:r w:rsidRPr="00664F9C">
              <w:rPr>
                <w:sz w:val="24"/>
              </w:rPr>
              <w:t>2017</w:t>
            </w:r>
            <w:r w:rsidRPr="00664F9C">
              <w:rPr>
                <w:rFonts w:hint="eastAsia"/>
                <w:sz w:val="24"/>
              </w:rPr>
              <w:t>年度</w:t>
            </w:r>
          </w:p>
          <w:p w:rsidR="00CC3186" w:rsidRDefault="00CC3186" w:rsidP="00CC3186">
            <w:pPr>
              <w:ind w:leftChars="-50" w:left="-160" w:rightChars="-50" w:right="-160"/>
              <w:jc w:val="center"/>
              <w:rPr>
                <w:sz w:val="24"/>
              </w:rPr>
            </w:pPr>
            <w:r w:rsidRPr="00664F9C">
              <w:rPr>
                <w:rFonts w:hint="eastAsia"/>
                <w:sz w:val="24"/>
              </w:rPr>
              <w:t>加计扣除</w:t>
            </w:r>
          </w:p>
          <w:p w:rsidR="00CC3186" w:rsidRDefault="00CC3186" w:rsidP="00CC3186">
            <w:pPr>
              <w:ind w:leftChars="-50" w:left="-160" w:rightChars="-50" w:right="-160"/>
              <w:jc w:val="center"/>
              <w:rPr>
                <w:sz w:val="24"/>
                <w:highlight w:val="yellow"/>
              </w:rPr>
            </w:pPr>
            <w:r w:rsidRPr="00664F9C">
              <w:rPr>
                <w:rFonts w:hint="eastAsia"/>
                <w:sz w:val="24"/>
              </w:rPr>
              <w:t>比例</w:t>
            </w:r>
          </w:p>
        </w:tc>
        <w:tc>
          <w:tcPr>
            <w:tcW w:w="281" w:type="pct"/>
            <w:vMerge w:val="restart"/>
            <w:vAlign w:val="center"/>
          </w:tcPr>
          <w:p w:rsidR="00CC3186" w:rsidRDefault="00CC3186" w:rsidP="00CC3186">
            <w:pPr>
              <w:ind w:leftChars="-50" w:left="-160" w:rightChars="-50" w:right="-160"/>
              <w:jc w:val="center"/>
              <w:rPr>
                <w:sz w:val="24"/>
              </w:rPr>
            </w:pPr>
            <w:r w:rsidRPr="00664F9C">
              <w:rPr>
                <w:rFonts w:hint="eastAsia"/>
                <w:sz w:val="24"/>
              </w:rPr>
              <w:t>核定的</w:t>
            </w:r>
          </w:p>
          <w:p w:rsidR="00CC3186" w:rsidRDefault="00CC3186" w:rsidP="00CC3186">
            <w:pPr>
              <w:ind w:leftChars="-50" w:left="-160" w:rightChars="-50" w:right="-160"/>
              <w:jc w:val="center"/>
              <w:rPr>
                <w:sz w:val="24"/>
              </w:rPr>
            </w:pPr>
            <w:r w:rsidRPr="00664F9C">
              <w:rPr>
                <w:rFonts w:hint="eastAsia"/>
                <w:sz w:val="24"/>
              </w:rPr>
              <w:t>补助总额</w:t>
            </w:r>
          </w:p>
        </w:tc>
        <w:tc>
          <w:tcPr>
            <w:tcW w:w="679" w:type="pct"/>
            <w:gridSpan w:val="2"/>
            <w:vAlign w:val="center"/>
          </w:tcPr>
          <w:p w:rsidR="00CC3186" w:rsidRPr="00664F9C" w:rsidRDefault="00CC3186" w:rsidP="00DE6508">
            <w:pPr>
              <w:jc w:val="center"/>
              <w:rPr>
                <w:sz w:val="24"/>
              </w:rPr>
            </w:pPr>
            <w:r w:rsidRPr="00664F9C">
              <w:rPr>
                <w:rFonts w:hint="eastAsia"/>
                <w:sz w:val="24"/>
              </w:rPr>
              <w:t>其中</w:t>
            </w:r>
          </w:p>
        </w:tc>
        <w:tc>
          <w:tcPr>
            <w:tcW w:w="288" w:type="pct"/>
            <w:vMerge w:val="restart"/>
            <w:vAlign w:val="center"/>
          </w:tcPr>
          <w:p w:rsidR="00CC3186" w:rsidRPr="00664F9C" w:rsidRDefault="00CC3186" w:rsidP="00DE6508">
            <w:pPr>
              <w:jc w:val="center"/>
              <w:rPr>
                <w:sz w:val="24"/>
              </w:rPr>
            </w:pPr>
            <w:r w:rsidRPr="00664F9C">
              <w:rPr>
                <w:rFonts w:hint="eastAsia"/>
                <w:sz w:val="24"/>
              </w:rPr>
              <w:t>所在的县（区、市）</w:t>
            </w:r>
          </w:p>
        </w:tc>
        <w:tc>
          <w:tcPr>
            <w:tcW w:w="288" w:type="pct"/>
            <w:vMerge w:val="restart"/>
            <w:vAlign w:val="center"/>
          </w:tcPr>
          <w:p w:rsidR="00CC3186" w:rsidRPr="00664F9C" w:rsidRDefault="00CC3186" w:rsidP="00DE6508">
            <w:pPr>
              <w:jc w:val="center"/>
              <w:rPr>
                <w:sz w:val="24"/>
              </w:rPr>
            </w:pPr>
            <w:r w:rsidRPr="00664F9C">
              <w:rPr>
                <w:rFonts w:hint="eastAsia"/>
                <w:sz w:val="24"/>
                <w:bdr w:val="none" w:sz="0" w:space="0" w:color="auto" w:frame="1"/>
              </w:rPr>
              <w:t>是否是省财政直接管理县（市）</w:t>
            </w:r>
          </w:p>
        </w:tc>
        <w:tc>
          <w:tcPr>
            <w:tcW w:w="234" w:type="pct"/>
            <w:vMerge w:val="restart"/>
            <w:vAlign w:val="center"/>
          </w:tcPr>
          <w:p w:rsidR="00CC3186" w:rsidRPr="00664F9C" w:rsidRDefault="00CC3186" w:rsidP="00DE6508">
            <w:pPr>
              <w:jc w:val="center"/>
              <w:rPr>
                <w:sz w:val="24"/>
              </w:rPr>
            </w:pPr>
            <w:r w:rsidRPr="00664F9C">
              <w:rPr>
                <w:rFonts w:hint="eastAsia"/>
                <w:sz w:val="24"/>
              </w:rPr>
              <w:t>差异情况说明</w:t>
            </w:r>
          </w:p>
        </w:tc>
      </w:tr>
      <w:tr w:rsidR="00CC3186" w:rsidRPr="00664F9C" w:rsidTr="00DE6508">
        <w:trPr>
          <w:trHeight w:val="1392"/>
          <w:jc w:val="center"/>
        </w:trPr>
        <w:tc>
          <w:tcPr>
            <w:tcW w:w="122" w:type="pct"/>
            <w:vMerge/>
            <w:vAlign w:val="center"/>
          </w:tcPr>
          <w:p w:rsidR="00CC3186" w:rsidRPr="00664F9C" w:rsidRDefault="00CC3186" w:rsidP="00DE6508">
            <w:pPr>
              <w:jc w:val="center"/>
              <w:rPr>
                <w:sz w:val="24"/>
              </w:rPr>
            </w:pPr>
          </w:p>
        </w:tc>
        <w:tc>
          <w:tcPr>
            <w:tcW w:w="216" w:type="pct"/>
            <w:vMerge/>
            <w:vAlign w:val="center"/>
          </w:tcPr>
          <w:p w:rsidR="00CC3186" w:rsidRPr="00664F9C" w:rsidRDefault="00CC3186" w:rsidP="00DE6508">
            <w:pPr>
              <w:jc w:val="center"/>
              <w:rPr>
                <w:sz w:val="24"/>
              </w:rPr>
            </w:pPr>
          </w:p>
        </w:tc>
        <w:tc>
          <w:tcPr>
            <w:tcW w:w="216" w:type="pct"/>
            <w:vMerge/>
            <w:vAlign w:val="center"/>
          </w:tcPr>
          <w:p w:rsidR="00CC3186" w:rsidRPr="00664F9C" w:rsidRDefault="00CC3186" w:rsidP="00DE6508">
            <w:pPr>
              <w:jc w:val="center"/>
              <w:rPr>
                <w:sz w:val="24"/>
              </w:rPr>
            </w:pPr>
          </w:p>
        </w:tc>
        <w:tc>
          <w:tcPr>
            <w:tcW w:w="284" w:type="pct"/>
            <w:vMerge/>
            <w:vAlign w:val="center"/>
          </w:tcPr>
          <w:p w:rsidR="00CC3186" w:rsidRPr="00664F9C" w:rsidRDefault="00CC3186" w:rsidP="00DE6508">
            <w:pPr>
              <w:jc w:val="center"/>
              <w:rPr>
                <w:sz w:val="24"/>
              </w:rPr>
            </w:pPr>
          </w:p>
        </w:tc>
        <w:tc>
          <w:tcPr>
            <w:tcW w:w="285" w:type="pct"/>
            <w:vAlign w:val="center"/>
          </w:tcPr>
          <w:p w:rsidR="00CC3186" w:rsidRPr="00664F9C" w:rsidRDefault="00CC3186" w:rsidP="00DE6508">
            <w:pPr>
              <w:jc w:val="center"/>
              <w:rPr>
                <w:sz w:val="24"/>
              </w:rPr>
            </w:pPr>
            <w:r w:rsidRPr="00664F9C">
              <w:rPr>
                <w:rFonts w:hint="eastAsia"/>
                <w:sz w:val="24"/>
              </w:rPr>
              <w:t>企业开户行</w:t>
            </w:r>
          </w:p>
        </w:tc>
        <w:tc>
          <w:tcPr>
            <w:tcW w:w="285" w:type="pct"/>
            <w:vAlign w:val="center"/>
          </w:tcPr>
          <w:p w:rsidR="00CC3186" w:rsidRPr="00664F9C" w:rsidRDefault="00CC3186" w:rsidP="00DE6508">
            <w:pPr>
              <w:jc w:val="center"/>
              <w:rPr>
                <w:sz w:val="24"/>
              </w:rPr>
            </w:pPr>
            <w:r w:rsidRPr="00664F9C">
              <w:rPr>
                <w:rFonts w:hint="eastAsia"/>
                <w:sz w:val="24"/>
              </w:rPr>
              <w:t>账号</w:t>
            </w:r>
          </w:p>
        </w:tc>
        <w:tc>
          <w:tcPr>
            <w:tcW w:w="230" w:type="pct"/>
            <w:vMerge/>
          </w:tcPr>
          <w:p w:rsidR="00CC3186" w:rsidRPr="00664F9C" w:rsidRDefault="00CC3186" w:rsidP="00DE6508">
            <w:pPr>
              <w:jc w:val="center"/>
              <w:rPr>
                <w:sz w:val="24"/>
              </w:rPr>
            </w:pPr>
          </w:p>
        </w:tc>
        <w:tc>
          <w:tcPr>
            <w:tcW w:w="314" w:type="pct"/>
            <w:vMerge/>
            <w:vAlign w:val="center"/>
          </w:tcPr>
          <w:p w:rsidR="00CC3186" w:rsidRPr="00664F9C" w:rsidRDefault="00CC3186" w:rsidP="00DE6508">
            <w:pPr>
              <w:jc w:val="center"/>
              <w:rPr>
                <w:sz w:val="24"/>
              </w:rPr>
            </w:pPr>
          </w:p>
        </w:tc>
        <w:tc>
          <w:tcPr>
            <w:tcW w:w="314" w:type="pct"/>
            <w:vMerge/>
            <w:vAlign w:val="center"/>
          </w:tcPr>
          <w:p w:rsidR="00CC3186" w:rsidRPr="00664F9C" w:rsidRDefault="00CC3186" w:rsidP="00DE6508">
            <w:pPr>
              <w:jc w:val="center"/>
              <w:rPr>
                <w:sz w:val="24"/>
              </w:rPr>
            </w:pPr>
          </w:p>
        </w:tc>
        <w:tc>
          <w:tcPr>
            <w:tcW w:w="323" w:type="pct"/>
            <w:vAlign w:val="center"/>
          </w:tcPr>
          <w:p w:rsidR="00CC3186" w:rsidRDefault="00CC3186" w:rsidP="00CC3186">
            <w:pPr>
              <w:ind w:leftChars="-50" w:left="-160" w:rightChars="-50" w:right="-160"/>
              <w:jc w:val="center"/>
              <w:rPr>
                <w:sz w:val="24"/>
              </w:rPr>
            </w:pPr>
            <w:r w:rsidRPr="00664F9C">
              <w:rPr>
                <w:sz w:val="24"/>
              </w:rPr>
              <w:t>2017</w:t>
            </w:r>
          </w:p>
          <w:p w:rsidR="00CC3186" w:rsidRDefault="00CC3186" w:rsidP="00CC3186">
            <w:pPr>
              <w:ind w:leftChars="-50" w:left="-160" w:rightChars="-50" w:right="-160"/>
              <w:jc w:val="center"/>
              <w:rPr>
                <w:sz w:val="24"/>
              </w:rPr>
            </w:pPr>
            <w:r w:rsidRPr="00664F9C">
              <w:rPr>
                <w:rFonts w:hint="eastAsia"/>
                <w:sz w:val="24"/>
              </w:rPr>
              <w:t>年度</w:t>
            </w:r>
          </w:p>
        </w:tc>
        <w:tc>
          <w:tcPr>
            <w:tcW w:w="292" w:type="pct"/>
            <w:vAlign w:val="center"/>
          </w:tcPr>
          <w:p w:rsidR="00CC3186" w:rsidRDefault="00CC3186" w:rsidP="00CC3186">
            <w:pPr>
              <w:ind w:leftChars="-50" w:left="-160" w:rightChars="-50" w:right="-160"/>
              <w:jc w:val="center"/>
              <w:rPr>
                <w:sz w:val="24"/>
              </w:rPr>
            </w:pPr>
            <w:r w:rsidRPr="00664F9C">
              <w:rPr>
                <w:sz w:val="24"/>
              </w:rPr>
              <w:t>2018</w:t>
            </w:r>
          </w:p>
          <w:p w:rsidR="00CC3186" w:rsidRDefault="00CC3186" w:rsidP="00CC3186">
            <w:pPr>
              <w:ind w:leftChars="-50" w:left="-160" w:rightChars="-50" w:right="-160"/>
              <w:jc w:val="center"/>
              <w:rPr>
                <w:sz w:val="24"/>
              </w:rPr>
            </w:pPr>
            <w:r w:rsidRPr="00664F9C">
              <w:rPr>
                <w:rFonts w:hint="eastAsia"/>
                <w:sz w:val="24"/>
              </w:rPr>
              <w:t>年度</w:t>
            </w:r>
          </w:p>
        </w:tc>
        <w:tc>
          <w:tcPr>
            <w:tcW w:w="349" w:type="pct"/>
            <w:vMerge/>
            <w:vAlign w:val="center"/>
          </w:tcPr>
          <w:p w:rsidR="00CC3186" w:rsidRDefault="00CC3186" w:rsidP="00CC3186">
            <w:pPr>
              <w:ind w:leftChars="-50" w:left="-160" w:rightChars="-50" w:right="-16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81" w:type="pct"/>
            <w:vMerge/>
            <w:vAlign w:val="center"/>
          </w:tcPr>
          <w:p w:rsidR="00CC3186" w:rsidRDefault="00CC3186" w:rsidP="00CC3186">
            <w:pPr>
              <w:ind w:leftChars="-50" w:left="-160" w:rightChars="-50" w:right="-160"/>
              <w:jc w:val="center"/>
              <w:rPr>
                <w:sz w:val="24"/>
              </w:rPr>
            </w:pPr>
          </w:p>
        </w:tc>
        <w:tc>
          <w:tcPr>
            <w:tcW w:w="311" w:type="pct"/>
            <w:vAlign w:val="center"/>
          </w:tcPr>
          <w:p w:rsidR="00CC3186" w:rsidRDefault="00CC3186" w:rsidP="00CC3186">
            <w:pPr>
              <w:ind w:leftChars="-25" w:left="-80" w:rightChars="-25" w:right="-80"/>
              <w:jc w:val="center"/>
              <w:rPr>
                <w:sz w:val="24"/>
              </w:rPr>
            </w:pPr>
            <w:r w:rsidRPr="00664F9C">
              <w:rPr>
                <w:rFonts w:hint="eastAsia"/>
                <w:sz w:val="24"/>
              </w:rPr>
              <w:t>省级应承担的补助金额</w:t>
            </w:r>
          </w:p>
        </w:tc>
        <w:tc>
          <w:tcPr>
            <w:tcW w:w="368" w:type="pct"/>
            <w:vAlign w:val="center"/>
          </w:tcPr>
          <w:p w:rsidR="00CC3186" w:rsidRDefault="00CC3186" w:rsidP="00CC3186">
            <w:pPr>
              <w:ind w:leftChars="-25" w:left="-80" w:rightChars="-25" w:right="-80"/>
              <w:jc w:val="center"/>
              <w:rPr>
                <w:sz w:val="24"/>
              </w:rPr>
            </w:pPr>
            <w:r w:rsidRPr="00664F9C">
              <w:rPr>
                <w:rFonts w:hint="eastAsia"/>
                <w:sz w:val="24"/>
              </w:rPr>
              <w:t>市级及以下应承担的补助金额</w:t>
            </w:r>
          </w:p>
        </w:tc>
        <w:tc>
          <w:tcPr>
            <w:tcW w:w="288" w:type="pct"/>
            <w:vMerge/>
          </w:tcPr>
          <w:p w:rsidR="00CC3186" w:rsidRDefault="00CC3186" w:rsidP="00CC3186">
            <w:pPr>
              <w:ind w:leftChars="-25" w:left="-80" w:rightChars="-25" w:right="-80"/>
              <w:rPr>
                <w:sz w:val="24"/>
              </w:rPr>
            </w:pPr>
          </w:p>
        </w:tc>
        <w:tc>
          <w:tcPr>
            <w:tcW w:w="288" w:type="pct"/>
            <w:vMerge/>
          </w:tcPr>
          <w:p w:rsidR="00CC3186" w:rsidRDefault="00CC3186" w:rsidP="00CC3186">
            <w:pPr>
              <w:ind w:leftChars="-25" w:left="-80" w:rightChars="-25" w:right="-80"/>
              <w:rPr>
                <w:sz w:val="24"/>
              </w:rPr>
            </w:pPr>
          </w:p>
        </w:tc>
        <w:tc>
          <w:tcPr>
            <w:tcW w:w="234" w:type="pct"/>
            <w:vMerge/>
          </w:tcPr>
          <w:p w:rsidR="00CC3186" w:rsidRDefault="00CC3186" w:rsidP="00CC3186">
            <w:pPr>
              <w:ind w:leftChars="-25" w:left="-80" w:rightChars="-25" w:right="-80"/>
              <w:rPr>
                <w:sz w:val="24"/>
              </w:rPr>
            </w:pPr>
          </w:p>
        </w:tc>
      </w:tr>
      <w:tr w:rsidR="00CC3186" w:rsidRPr="00664F9C" w:rsidTr="00DE6508">
        <w:trPr>
          <w:trHeight w:val="541"/>
          <w:jc w:val="center"/>
        </w:trPr>
        <w:tc>
          <w:tcPr>
            <w:tcW w:w="122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6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6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4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5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5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0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4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4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23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2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49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81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1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8" w:type="pct"/>
          </w:tcPr>
          <w:p w:rsidR="00CC3186" w:rsidRPr="00664F9C" w:rsidRDefault="00CC3186" w:rsidP="00DE6508">
            <w:pPr>
              <w:spacing w:line="400" w:lineRule="exact"/>
              <w:rPr>
                <w:sz w:val="24"/>
              </w:rPr>
            </w:pPr>
          </w:p>
        </w:tc>
        <w:tc>
          <w:tcPr>
            <w:tcW w:w="288" w:type="pct"/>
          </w:tcPr>
          <w:p w:rsidR="00CC3186" w:rsidRPr="00664F9C" w:rsidRDefault="00CC3186" w:rsidP="00DE6508">
            <w:pPr>
              <w:spacing w:line="400" w:lineRule="exact"/>
              <w:rPr>
                <w:sz w:val="24"/>
              </w:rPr>
            </w:pPr>
          </w:p>
        </w:tc>
        <w:tc>
          <w:tcPr>
            <w:tcW w:w="288" w:type="pct"/>
          </w:tcPr>
          <w:p w:rsidR="00CC3186" w:rsidRPr="00664F9C" w:rsidRDefault="00CC3186" w:rsidP="00DE6508">
            <w:pPr>
              <w:spacing w:line="400" w:lineRule="exact"/>
              <w:rPr>
                <w:sz w:val="24"/>
              </w:rPr>
            </w:pPr>
          </w:p>
        </w:tc>
        <w:tc>
          <w:tcPr>
            <w:tcW w:w="234" w:type="pct"/>
          </w:tcPr>
          <w:p w:rsidR="00CC3186" w:rsidRPr="00664F9C" w:rsidRDefault="00CC3186" w:rsidP="00DE6508">
            <w:pPr>
              <w:spacing w:line="400" w:lineRule="exact"/>
              <w:rPr>
                <w:sz w:val="24"/>
              </w:rPr>
            </w:pPr>
          </w:p>
        </w:tc>
      </w:tr>
      <w:tr w:rsidR="00CC3186" w:rsidRPr="00664F9C" w:rsidTr="00DE6508">
        <w:trPr>
          <w:trHeight w:val="541"/>
          <w:jc w:val="center"/>
        </w:trPr>
        <w:tc>
          <w:tcPr>
            <w:tcW w:w="122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6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6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4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5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5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0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4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4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23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2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49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81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1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8" w:type="pct"/>
          </w:tcPr>
          <w:p w:rsidR="00CC3186" w:rsidRPr="00664F9C" w:rsidRDefault="00CC3186" w:rsidP="00DE6508">
            <w:pPr>
              <w:spacing w:line="400" w:lineRule="exact"/>
              <w:rPr>
                <w:sz w:val="24"/>
              </w:rPr>
            </w:pPr>
          </w:p>
        </w:tc>
        <w:tc>
          <w:tcPr>
            <w:tcW w:w="288" w:type="pct"/>
          </w:tcPr>
          <w:p w:rsidR="00CC3186" w:rsidRPr="00664F9C" w:rsidRDefault="00CC3186" w:rsidP="00DE6508">
            <w:pPr>
              <w:spacing w:line="400" w:lineRule="exact"/>
              <w:rPr>
                <w:sz w:val="24"/>
              </w:rPr>
            </w:pPr>
          </w:p>
        </w:tc>
        <w:tc>
          <w:tcPr>
            <w:tcW w:w="288" w:type="pct"/>
          </w:tcPr>
          <w:p w:rsidR="00CC3186" w:rsidRPr="00664F9C" w:rsidRDefault="00CC3186" w:rsidP="00DE6508">
            <w:pPr>
              <w:spacing w:line="400" w:lineRule="exact"/>
              <w:rPr>
                <w:sz w:val="24"/>
              </w:rPr>
            </w:pPr>
          </w:p>
        </w:tc>
        <w:tc>
          <w:tcPr>
            <w:tcW w:w="234" w:type="pct"/>
          </w:tcPr>
          <w:p w:rsidR="00CC3186" w:rsidRPr="00664F9C" w:rsidRDefault="00CC3186" w:rsidP="00DE6508">
            <w:pPr>
              <w:spacing w:line="400" w:lineRule="exact"/>
              <w:rPr>
                <w:sz w:val="24"/>
              </w:rPr>
            </w:pPr>
          </w:p>
        </w:tc>
      </w:tr>
      <w:tr w:rsidR="00CC3186" w:rsidRPr="00664F9C" w:rsidTr="00DE6508">
        <w:trPr>
          <w:trHeight w:val="541"/>
          <w:jc w:val="center"/>
        </w:trPr>
        <w:tc>
          <w:tcPr>
            <w:tcW w:w="122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6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6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4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5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5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0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4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4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23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2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49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81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1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8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8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8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C3186" w:rsidRPr="00664F9C" w:rsidTr="00DE6508">
        <w:trPr>
          <w:trHeight w:val="541"/>
          <w:jc w:val="center"/>
        </w:trPr>
        <w:tc>
          <w:tcPr>
            <w:tcW w:w="122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6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6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4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5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5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0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4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4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23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2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49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81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1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8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8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8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C3186" w:rsidRPr="00664F9C" w:rsidTr="00DE6508">
        <w:trPr>
          <w:trHeight w:val="541"/>
          <w:jc w:val="center"/>
        </w:trPr>
        <w:tc>
          <w:tcPr>
            <w:tcW w:w="122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6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6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4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5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5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0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4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4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23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2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49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81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1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8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8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8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C3186" w:rsidRPr="00664F9C" w:rsidTr="00DE6508">
        <w:trPr>
          <w:trHeight w:val="541"/>
          <w:jc w:val="center"/>
        </w:trPr>
        <w:tc>
          <w:tcPr>
            <w:tcW w:w="122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6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6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4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5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5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0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4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4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23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2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49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81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1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8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8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8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" w:type="pct"/>
          </w:tcPr>
          <w:p w:rsidR="00CC3186" w:rsidRPr="00664F9C" w:rsidRDefault="00CC3186" w:rsidP="00DE6508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CC3186" w:rsidRDefault="00CC3186" w:rsidP="00CC3186">
      <w:pPr>
        <w:ind w:leftChars="-50" w:left="-160" w:rightChars="-50" w:right="-160"/>
        <w:rPr>
          <w:rFonts w:ascii="仿宋_GB2312" w:hAnsi="宋体"/>
          <w:sz w:val="24"/>
        </w:rPr>
      </w:pPr>
    </w:p>
    <w:p w:rsidR="00CC3186" w:rsidRDefault="00CC3186" w:rsidP="00CC3186">
      <w:pPr>
        <w:ind w:leftChars="-50" w:left="-160" w:rightChars="-50" w:right="-160"/>
        <w:rPr>
          <w:rFonts w:ascii="仿宋_GB2312" w:hAnsi="宋体"/>
          <w:sz w:val="24"/>
        </w:rPr>
      </w:pPr>
      <w:r w:rsidRPr="00727360">
        <w:rPr>
          <w:rFonts w:ascii="仿宋_GB2312" w:hAnsi="宋体" w:hint="eastAsia"/>
          <w:sz w:val="24"/>
        </w:rPr>
        <w:t>备注：汇总表每页均需加盖公章。</w:t>
      </w:r>
    </w:p>
    <w:p w:rsidR="001E6D1D" w:rsidRPr="00CC3186" w:rsidRDefault="001E6D1D" w:rsidP="00CC3186"/>
    <w:sectPr w:rsidR="001E6D1D" w:rsidRPr="00CC3186" w:rsidSect="00CC3186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5F" w:rsidRDefault="0061515F" w:rsidP="00CC3186">
      <w:r>
        <w:separator/>
      </w:r>
    </w:p>
  </w:endnote>
  <w:endnote w:type="continuationSeparator" w:id="0">
    <w:p w:rsidR="0061515F" w:rsidRDefault="0061515F" w:rsidP="00CC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5F" w:rsidRDefault="0061515F" w:rsidP="00CC3186">
      <w:r>
        <w:separator/>
      </w:r>
    </w:p>
  </w:footnote>
  <w:footnote w:type="continuationSeparator" w:id="0">
    <w:p w:rsidR="0061515F" w:rsidRDefault="0061515F" w:rsidP="00CC3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B9"/>
    <w:rsid w:val="000820B9"/>
    <w:rsid w:val="001E6D1D"/>
    <w:rsid w:val="0061515F"/>
    <w:rsid w:val="00C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8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1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1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186"/>
    <w:rPr>
      <w:sz w:val="18"/>
      <w:szCs w:val="18"/>
    </w:rPr>
  </w:style>
  <w:style w:type="paragraph" w:customStyle="1" w:styleId="CharCharCharChar1CharCharCharCharCharCharCharCharCharCharCharCharCharCharCharCharChar">
    <w:name w:val="Char Char Char Char1 Char Char Char Char Char Char Char Char Char Char Char Char Char Char Char Char Char"/>
    <w:basedOn w:val="a"/>
    <w:autoRedefine/>
    <w:rsid w:val="00CC3186"/>
    <w:pPr>
      <w:widowControl/>
      <w:spacing w:after="160" w:line="240" w:lineRule="exact"/>
      <w:ind w:firstLineChars="350" w:firstLine="980"/>
      <w:jc w:val="left"/>
    </w:pPr>
    <w:rPr>
      <w:rFonts w:ascii="Verdana" w:hAnsi="Verdana"/>
      <w:kern w:val="0"/>
      <w:sz w:val="28"/>
      <w:szCs w:val="28"/>
      <w:lang w:eastAsia="en-US"/>
    </w:rPr>
  </w:style>
  <w:style w:type="paragraph" w:styleId="a5">
    <w:name w:val="Normal (Web)"/>
    <w:basedOn w:val="a"/>
    <w:rsid w:val="00CC31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8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1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1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186"/>
    <w:rPr>
      <w:sz w:val="18"/>
      <w:szCs w:val="18"/>
    </w:rPr>
  </w:style>
  <w:style w:type="paragraph" w:customStyle="1" w:styleId="CharCharCharChar1CharCharCharCharCharCharCharCharCharCharCharCharCharCharCharCharChar">
    <w:name w:val="Char Char Char Char1 Char Char Char Char Char Char Char Char Char Char Char Char Char Char Char Char Char"/>
    <w:basedOn w:val="a"/>
    <w:autoRedefine/>
    <w:rsid w:val="00CC3186"/>
    <w:pPr>
      <w:widowControl/>
      <w:spacing w:after="160" w:line="240" w:lineRule="exact"/>
      <w:ind w:firstLineChars="350" w:firstLine="980"/>
      <w:jc w:val="left"/>
    </w:pPr>
    <w:rPr>
      <w:rFonts w:ascii="Verdana" w:hAnsi="Verdana"/>
      <w:kern w:val="0"/>
      <w:sz w:val="28"/>
      <w:szCs w:val="28"/>
      <w:lang w:eastAsia="en-US"/>
    </w:rPr>
  </w:style>
  <w:style w:type="paragraph" w:styleId="a5">
    <w:name w:val="Normal (Web)"/>
    <w:basedOn w:val="a"/>
    <w:rsid w:val="00CC31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pazu</dc:creator>
  <cp:keywords/>
  <dc:description/>
  <cp:lastModifiedBy>pazu</cp:lastModifiedBy>
  <cp:revision>2</cp:revision>
  <dcterms:created xsi:type="dcterms:W3CDTF">2019-10-31T00:41:00Z</dcterms:created>
  <dcterms:modified xsi:type="dcterms:W3CDTF">2019-10-31T00:51:00Z</dcterms:modified>
</cp:coreProperties>
</file>