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信用承诺书</w:t>
      </w:r>
    </w:p>
    <w:bookmarkEnd w:id="0"/>
    <w:p>
      <w:pPr>
        <w:spacing w:after="310" w:line="60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我公司郑重承诺，申请认定及认定后申请扶持政策</w:t>
      </w:r>
      <w:r>
        <w:rPr>
          <w:rFonts w:hint="eastAsia" w:eastAsia="仿宋_GB2312"/>
          <w:spacing w:val="-4"/>
          <w:sz w:val="32"/>
          <w:szCs w:val="32"/>
        </w:rPr>
        <w:t>提交的全部资料真实有效</w:t>
      </w:r>
      <w:r>
        <w:rPr>
          <w:rFonts w:hint="eastAsia" w:eastAsia="仿宋_GB2312"/>
          <w:sz w:val="32"/>
          <w:szCs w:val="32"/>
        </w:rPr>
        <w:t>、完整准确，不存在任何虚假记载、误导性陈述或者重大遗漏，我单位同意将以上承诺事项纳入信用档案，并作为事中事后监管的参考。如违反以上承诺，自愿退还全部补助资金，终止享受有关扶持政策，并依法依规接受约束和惩戒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spacing w:line="600" w:lineRule="exact"/>
        <w:ind w:right="128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法定代表人（签字）</w:t>
      </w:r>
    </w:p>
    <w:p>
      <w:pPr>
        <w:spacing w:line="600" w:lineRule="exact"/>
        <w:ind w:right="1280"/>
        <w:jc w:val="right"/>
        <w:rPr>
          <w:rFonts w:eastAsia="仿宋_GB2312"/>
          <w:sz w:val="32"/>
          <w:szCs w:val="32"/>
        </w:rPr>
      </w:pPr>
    </w:p>
    <w:p>
      <w:pPr>
        <w:spacing w:line="600" w:lineRule="exact"/>
        <w:ind w:right="128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申报单位（公章）</w:t>
      </w:r>
    </w:p>
    <w:p>
      <w:pPr>
        <w:spacing w:line="600" w:lineRule="exact"/>
        <w:ind w:right="1280"/>
        <w:jc w:val="right"/>
        <w:rPr>
          <w:rFonts w:eastAsia="仿宋_GB2312"/>
          <w:b/>
          <w:bCs/>
          <w:sz w:val="32"/>
          <w:szCs w:val="32"/>
        </w:rPr>
      </w:pPr>
    </w:p>
    <w:p>
      <w:pPr>
        <w:spacing w:line="600" w:lineRule="exact"/>
        <w:ind w:right="1280"/>
        <w:jc w:val="center"/>
        <w:rPr>
          <w:szCs w:val="24"/>
        </w:rPr>
      </w:pPr>
      <w:r>
        <w:rPr>
          <w:rFonts w:eastAsia="仿宋_GB2312"/>
          <w:bCs/>
          <w:sz w:val="32"/>
          <w:szCs w:val="32"/>
        </w:rPr>
        <w:t xml:space="preserve">                    </w:t>
      </w:r>
      <w:r>
        <w:rPr>
          <w:rFonts w:hint="eastAsia" w:eastAsia="仿宋_GB2312"/>
          <w:bCs/>
          <w:sz w:val="32"/>
          <w:szCs w:val="32"/>
        </w:rPr>
        <w:t xml:space="preserve">      </w:t>
      </w:r>
      <w:r>
        <w:rPr>
          <w:rFonts w:eastAsia="仿宋_GB2312"/>
          <w:bCs/>
          <w:sz w:val="32"/>
          <w:szCs w:val="32"/>
        </w:rPr>
        <w:t xml:space="preserve">  </w:t>
      </w:r>
      <w:r>
        <w:rPr>
          <w:rFonts w:hint="eastAsia"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    </w:t>
      </w:r>
      <w:r>
        <w:rPr>
          <w:rFonts w:hint="eastAsia"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</w:t>
      </w: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bCs/>
          <w:sz w:val="32"/>
          <w:szCs w:val="32"/>
        </w:rPr>
        <w:t>日</w:t>
      </w:r>
      <w:r>
        <w:rPr>
          <w:rFonts w:eastAsia="仿宋_GB2312"/>
          <w:bCs/>
          <w:sz w:val="32"/>
          <w:szCs w:val="32"/>
        </w:rPr>
        <w:t xml:space="preserve"> </w:t>
      </w:r>
      <w:r>
        <w:rPr>
          <w:rFonts w:hint="eastAsia" w:ascii="宋体" w:hAnsi="宋体"/>
          <w:bCs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75" w:firstLineChars="211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140E1"/>
    <w:rsid w:val="512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2019-01-14T05:27:00Z</dcterms:created>
  <dc:creator>Honararius</dc:creator>
  <cp:lastModifiedBy>Honararius</cp:lastModifiedBy>
  <dcterms:modified xsi:type="dcterms:W3CDTF">2019-01-14T05:27:27Z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